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7DFE67" w14:textId="4F14F514" w:rsidR="008B5027" w:rsidRPr="008B5027" w:rsidRDefault="008B5027" w:rsidP="008B5027">
      <w:pPr>
        <w:pStyle w:val="Odstavekseznama"/>
        <w:keepNext/>
        <w:numPr>
          <w:ilvl w:val="0"/>
          <w:numId w:val="13"/>
        </w:numPr>
        <w:spacing w:before="240" w:after="60" w:line="240" w:lineRule="auto"/>
        <w:jc w:val="both"/>
        <w:outlineLvl w:val="0"/>
        <w:rPr>
          <w:rFonts w:ascii="Calibri" w:eastAsia="Times New Roman" w:hAnsi="Calibri" w:cs="Calibri"/>
          <w:b/>
          <w:bCs/>
          <w:kern w:val="32"/>
          <w:sz w:val="28"/>
          <w:szCs w:val="32"/>
          <w:lang w:eastAsia="sl-SI"/>
          <w14:ligatures w14:val="none"/>
        </w:rPr>
      </w:pPr>
      <w:bookmarkStart w:id="0" w:name="_Toc182386016"/>
      <w:r w:rsidRPr="008B5027">
        <w:rPr>
          <w:rFonts w:ascii="Calibri" w:eastAsia="Times New Roman" w:hAnsi="Calibri" w:cs="Calibri"/>
          <w:b/>
          <w:bCs/>
          <w:kern w:val="32"/>
          <w:sz w:val="28"/>
          <w:szCs w:val="28"/>
          <w:lang w:eastAsia="sl-SI"/>
          <w14:ligatures w14:val="none"/>
        </w:rPr>
        <w:t>NAVODILA PONUDNIKOM ZA IZDELAVO PONUDB – SPLOŠNI DEL</w:t>
      </w:r>
      <w:bookmarkEnd w:id="0"/>
    </w:p>
    <w:p w14:paraId="6B958810" w14:textId="77777777" w:rsidR="008B5027" w:rsidRPr="008B5027" w:rsidRDefault="008B5027" w:rsidP="008B5027">
      <w:pPr>
        <w:spacing w:after="0" w:line="240" w:lineRule="auto"/>
        <w:outlineLvl w:val="1"/>
        <w:rPr>
          <w:rFonts w:ascii="Calibri" w:eastAsia="Calibri" w:hAnsi="Calibri" w:cs="Calibri"/>
          <w:b/>
          <w:kern w:val="0"/>
          <w:lang w:eastAsia="x-none"/>
          <w14:ligatures w14:val="none"/>
        </w:rPr>
      </w:pPr>
    </w:p>
    <w:p w14:paraId="6291B510" w14:textId="65BAE09C" w:rsidR="008B5027" w:rsidRPr="008B5027" w:rsidRDefault="00CE7DA1" w:rsidP="008B5027">
      <w:pPr>
        <w:tabs>
          <w:tab w:val="num" w:pos="927"/>
        </w:tabs>
        <w:spacing w:after="0" w:line="240" w:lineRule="auto"/>
        <w:ind w:left="927" w:hanging="360"/>
        <w:outlineLvl w:val="1"/>
        <w:rPr>
          <w:rFonts w:ascii="Calibri" w:eastAsia="Calibri" w:hAnsi="Calibri" w:cs="Calibri"/>
          <w:b/>
          <w:kern w:val="0"/>
          <w:lang w:eastAsia="x-none"/>
          <w14:ligatures w14:val="none"/>
        </w:rPr>
      </w:pPr>
      <w:bookmarkStart w:id="1" w:name="_Toc182386017"/>
      <w:r>
        <w:rPr>
          <w:rFonts w:ascii="Calibri" w:eastAsia="Calibri" w:hAnsi="Calibri" w:cs="Calibri"/>
          <w:b/>
          <w:kern w:val="0"/>
          <w:lang w:eastAsia="x-none"/>
          <w14:ligatures w14:val="none"/>
        </w:rPr>
        <w:t xml:space="preserve">8. </w:t>
      </w:r>
      <w:r w:rsidR="008B5027" w:rsidRPr="008B5027">
        <w:rPr>
          <w:rFonts w:ascii="Calibri" w:eastAsia="Calibri" w:hAnsi="Calibri" w:cs="Calibri"/>
          <w:b/>
          <w:kern w:val="0"/>
          <w:lang w:eastAsia="x-none"/>
          <w14:ligatures w14:val="none"/>
        </w:rPr>
        <w:t>Pravna podlaga</w:t>
      </w:r>
      <w:bookmarkEnd w:id="1"/>
    </w:p>
    <w:p w14:paraId="0ADC0C58" w14:textId="77777777" w:rsidR="008B5027" w:rsidRPr="008B5027" w:rsidRDefault="008B5027" w:rsidP="008B5027">
      <w:pPr>
        <w:spacing w:after="0" w:line="240" w:lineRule="auto"/>
        <w:rPr>
          <w:rFonts w:ascii="Arial" w:eastAsia="Times New Roman" w:hAnsi="Arial" w:cs="Times New Roman"/>
          <w:kern w:val="0"/>
          <w:sz w:val="24"/>
          <w:szCs w:val="24"/>
          <w:lang w:eastAsia="x-none"/>
          <w14:ligatures w14:val="none"/>
        </w:rPr>
      </w:pPr>
    </w:p>
    <w:p w14:paraId="36D2442A" w14:textId="77777777" w:rsidR="008B5027" w:rsidRPr="008B5027" w:rsidRDefault="008B5027" w:rsidP="008B5027">
      <w:pPr>
        <w:spacing w:after="0" w:line="240" w:lineRule="auto"/>
        <w:rPr>
          <w:rFonts w:ascii="Calibri" w:eastAsia="Times New Roman" w:hAnsi="Calibri" w:cs="Calibri"/>
          <w:kern w:val="0"/>
          <w:lang w:eastAsia="sl-SI"/>
          <w14:ligatures w14:val="none"/>
        </w:rPr>
      </w:pPr>
      <w:r w:rsidRPr="008B5027">
        <w:rPr>
          <w:rFonts w:ascii="Calibri" w:eastAsia="Times New Roman" w:hAnsi="Calibri" w:cs="Calibri"/>
          <w:kern w:val="0"/>
          <w:lang w:eastAsia="sl-SI"/>
          <w14:ligatures w14:val="none"/>
        </w:rPr>
        <w:tab/>
        <w:t>Naročnik izvaja postopek oddaje javnega naročila na podlagi veljavne zakonodaje.</w:t>
      </w:r>
    </w:p>
    <w:p w14:paraId="3B8DE1F0" w14:textId="77777777" w:rsidR="008B5027" w:rsidRPr="008B5027" w:rsidRDefault="008B5027" w:rsidP="008B5027">
      <w:pPr>
        <w:spacing w:after="0" w:line="240" w:lineRule="auto"/>
        <w:rPr>
          <w:rFonts w:ascii="Calibri" w:eastAsia="Times New Roman" w:hAnsi="Calibri" w:cs="Calibri"/>
          <w:kern w:val="0"/>
          <w:lang w:eastAsia="sl-SI"/>
          <w14:ligatures w14:val="none"/>
        </w:rPr>
      </w:pPr>
    </w:p>
    <w:p w14:paraId="4D21967E" w14:textId="405F090D" w:rsidR="008B5027" w:rsidRPr="008B5027" w:rsidRDefault="00CE7DA1" w:rsidP="008B5027">
      <w:pPr>
        <w:tabs>
          <w:tab w:val="num" w:pos="927"/>
        </w:tabs>
        <w:spacing w:after="0" w:line="240" w:lineRule="auto"/>
        <w:ind w:left="927" w:hanging="360"/>
        <w:outlineLvl w:val="1"/>
        <w:rPr>
          <w:rFonts w:ascii="Calibri" w:eastAsia="Calibri" w:hAnsi="Calibri" w:cs="Calibri"/>
          <w:b/>
          <w:kern w:val="0"/>
          <w:lang w:eastAsia="x-none"/>
          <w14:ligatures w14:val="none"/>
        </w:rPr>
      </w:pPr>
      <w:bookmarkStart w:id="2" w:name="_Toc182386018"/>
      <w:r>
        <w:rPr>
          <w:rFonts w:ascii="Calibri" w:eastAsia="Calibri" w:hAnsi="Calibri" w:cs="Calibri"/>
          <w:b/>
          <w:kern w:val="0"/>
          <w:lang w:eastAsia="x-none"/>
          <w14:ligatures w14:val="none"/>
        </w:rPr>
        <w:t xml:space="preserve">9. </w:t>
      </w:r>
      <w:r w:rsidR="008B5027" w:rsidRPr="008B5027">
        <w:rPr>
          <w:rFonts w:ascii="Calibri" w:eastAsia="Calibri" w:hAnsi="Calibri" w:cs="Calibri"/>
          <w:b/>
          <w:kern w:val="0"/>
          <w:lang w:eastAsia="x-none"/>
          <w14:ligatures w14:val="none"/>
        </w:rPr>
        <w:t>Oblika ponudbe</w:t>
      </w:r>
      <w:bookmarkEnd w:id="2"/>
    </w:p>
    <w:p w14:paraId="1C97459A" w14:textId="77777777" w:rsidR="008B5027" w:rsidRPr="008B5027" w:rsidRDefault="008B5027" w:rsidP="008B5027">
      <w:pPr>
        <w:spacing w:after="0" w:line="240" w:lineRule="auto"/>
        <w:jc w:val="both"/>
        <w:rPr>
          <w:rFonts w:ascii="Calibri" w:eastAsia="Times New Roman" w:hAnsi="Calibri" w:cs="Calibri"/>
          <w:b/>
          <w:kern w:val="0"/>
          <w:lang w:eastAsia="sl-SI"/>
          <w14:ligatures w14:val="none"/>
        </w:rPr>
      </w:pPr>
    </w:p>
    <w:p w14:paraId="7255F903" w14:textId="77777777" w:rsidR="008B5027" w:rsidRPr="008B5027" w:rsidRDefault="008B5027" w:rsidP="008B5027">
      <w:pPr>
        <w:spacing w:after="0" w:line="240" w:lineRule="auto"/>
        <w:rPr>
          <w:rFonts w:ascii="Calibri" w:eastAsia="Times New Roman" w:hAnsi="Calibri" w:cs="Calibri"/>
          <w:b/>
          <w:bCs/>
          <w:kern w:val="0"/>
          <w:lang w:val="x-none" w:eastAsia="sl-SI"/>
          <w14:ligatures w14:val="none"/>
        </w:rPr>
      </w:pPr>
      <w:r w:rsidRPr="008B5027">
        <w:rPr>
          <w:rFonts w:ascii="Calibri" w:eastAsia="Times New Roman" w:hAnsi="Calibri" w:cs="Calibri"/>
          <w:b/>
          <w:bCs/>
          <w:kern w:val="0"/>
          <w:lang w:val="x-none" w:eastAsia="sl-SI"/>
          <w14:ligatures w14:val="none"/>
        </w:rPr>
        <w:t xml:space="preserve">Jezik </w:t>
      </w:r>
    </w:p>
    <w:p w14:paraId="673EE0A6" w14:textId="77777777" w:rsidR="008B5027" w:rsidRPr="008B5027" w:rsidRDefault="008B5027" w:rsidP="008B5027">
      <w:pPr>
        <w:spacing w:after="0" w:line="240" w:lineRule="auto"/>
        <w:ind w:firstLine="708"/>
        <w:jc w:val="both"/>
        <w:rPr>
          <w:rFonts w:ascii="Calibri" w:eastAsia="Times New Roman" w:hAnsi="Calibri" w:cs="Calibri"/>
          <w:kern w:val="0"/>
          <w:lang w:eastAsia="sl-SI"/>
          <w14:ligatures w14:val="none"/>
        </w:rPr>
      </w:pPr>
      <w:r w:rsidRPr="008B5027">
        <w:rPr>
          <w:rFonts w:ascii="Calibri" w:eastAsia="Times New Roman" w:hAnsi="Calibri" w:cs="Calibri"/>
          <w:kern w:val="0"/>
          <w:lang w:eastAsia="sl-SI"/>
          <w14:ligatures w14:val="none"/>
        </w:rPr>
        <w:t>Dokumentacija JN in vsi njeni deli so pripravljeni v slovenskem jeziku. V postopku oddaje javnega naročila se uporablja izključno slovenski jezik. Ponudnik mora predložiti ponudbo v slovenskem jeziku. Ponudnik lahko tipske teste (</w:t>
      </w:r>
      <w:proofErr w:type="spellStart"/>
      <w:r w:rsidRPr="008B5027">
        <w:rPr>
          <w:rFonts w:ascii="Calibri" w:eastAsia="Times New Roman" w:hAnsi="Calibri" w:cs="Calibri"/>
          <w:kern w:val="0"/>
          <w:lang w:eastAsia="sl-SI"/>
          <w14:ligatures w14:val="none"/>
        </w:rPr>
        <w:t>Type</w:t>
      </w:r>
      <w:proofErr w:type="spellEnd"/>
      <w:r w:rsidRPr="008B5027">
        <w:rPr>
          <w:rFonts w:ascii="Calibri" w:eastAsia="Times New Roman" w:hAnsi="Calibri" w:cs="Calibri"/>
          <w:kern w:val="0"/>
          <w:lang w:eastAsia="sl-SI"/>
          <w14:ligatures w14:val="none"/>
        </w:rPr>
        <w:t xml:space="preserve"> Test, </w:t>
      </w:r>
      <w:proofErr w:type="spellStart"/>
      <w:r w:rsidRPr="008B5027">
        <w:rPr>
          <w:rFonts w:ascii="Calibri" w:eastAsia="Times New Roman" w:hAnsi="Calibri" w:cs="Calibri"/>
          <w:kern w:val="0"/>
          <w:lang w:eastAsia="sl-SI"/>
          <w14:ligatures w14:val="none"/>
        </w:rPr>
        <w:t>Type</w:t>
      </w:r>
      <w:proofErr w:type="spellEnd"/>
      <w:r w:rsidRPr="008B5027">
        <w:rPr>
          <w:rFonts w:ascii="Calibri" w:eastAsia="Times New Roman" w:hAnsi="Calibri" w:cs="Calibri"/>
          <w:kern w:val="0"/>
          <w:lang w:eastAsia="sl-SI"/>
          <w14:ligatures w14:val="none"/>
        </w:rPr>
        <w:t xml:space="preserve"> </w:t>
      </w:r>
      <w:proofErr w:type="spellStart"/>
      <w:r w:rsidRPr="008B5027">
        <w:rPr>
          <w:rFonts w:ascii="Calibri" w:eastAsia="Times New Roman" w:hAnsi="Calibri" w:cs="Calibri"/>
          <w:kern w:val="0"/>
          <w:lang w:eastAsia="sl-SI"/>
          <w14:ligatures w14:val="none"/>
        </w:rPr>
        <w:t>Report</w:t>
      </w:r>
      <w:proofErr w:type="spellEnd"/>
      <w:r w:rsidRPr="008B5027">
        <w:rPr>
          <w:rFonts w:ascii="Calibri" w:eastAsia="Times New Roman" w:hAnsi="Calibri" w:cs="Calibri"/>
          <w:kern w:val="0"/>
          <w:lang w:eastAsia="sl-SI"/>
          <w14:ligatures w14:val="none"/>
        </w:rPr>
        <w:t>) predloži tudi v angleškem jeziku.</w:t>
      </w:r>
    </w:p>
    <w:p w14:paraId="723D242E" w14:textId="77777777" w:rsidR="008B5027" w:rsidRPr="008B5027" w:rsidRDefault="008B5027" w:rsidP="008B5027">
      <w:pPr>
        <w:spacing w:after="0" w:line="240" w:lineRule="auto"/>
        <w:ind w:firstLine="708"/>
        <w:jc w:val="both"/>
        <w:rPr>
          <w:rFonts w:ascii="Calibri" w:eastAsia="Times New Roman" w:hAnsi="Calibri" w:cs="Calibri"/>
          <w:kern w:val="0"/>
          <w:lang w:eastAsia="sl-SI"/>
          <w14:ligatures w14:val="none"/>
        </w:rPr>
      </w:pPr>
      <w:r w:rsidRPr="008B5027">
        <w:rPr>
          <w:rFonts w:ascii="Calibri" w:eastAsia="Times New Roman" w:hAnsi="Calibri" w:cs="Calibri"/>
          <w:kern w:val="0"/>
          <w:lang w:eastAsia="sl-SI"/>
          <w14:ligatures w14:val="none"/>
        </w:rPr>
        <w:t>Če ponudnik predloži dokument v tujem jeziku, ga naročnik lahko pozove, da predloži overjen prevod in mu za predložitev določi rok. Če ponudnik v postavljenem roku ne predloži overjenega prevoda, naročnik ponudbo izloči iz postopka oddaje javnega naročila. Prevod mora pripraviti oseba, ki je usposobljena za prevajanje (sodno zapriseženi tolmač, uradni prevajalci idr.) v slovenski jezik. Iz prevoda mora biti razvidno ime osebe, ki je opravila prevod, in njen status.</w:t>
      </w:r>
    </w:p>
    <w:p w14:paraId="2EA1FDC9" w14:textId="77777777" w:rsidR="008B5027" w:rsidRPr="008B5027" w:rsidRDefault="008B5027" w:rsidP="008B5027">
      <w:pPr>
        <w:spacing w:after="0" w:line="240" w:lineRule="auto"/>
        <w:jc w:val="both"/>
        <w:rPr>
          <w:rFonts w:ascii="Calibri" w:eastAsia="Times New Roman" w:hAnsi="Calibri" w:cs="Calibri"/>
          <w:kern w:val="0"/>
          <w:lang w:eastAsia="sl-SI"/>
          <w14:ligatures w14:val="none"/>
        </w:rPr>
      </w:pPr>
    </w:p>
    <w:p w14:paraId="1791D247" w14:textId="77777777" w:rsidR="008B5027" w:rsidRPr="008B5027" w:rsidRDefault="008B5027" w:rsidP="008B5027">
      <w:pPr>
        <w:spacing w:after="0" w:line="240" w:lineRule="auto"/>
        <w:rPr>
          <w:rFonts w:ascii="Calibri" w:eastAsia="Times New Roman" w:hAnsi="Calibri" w:cs="Arial"/>
          <w:b/>
          <w:kern w:val="0"/>
          <w:u w:val="single"/>
          <w:lang w:eastAsia="sl-SI"/>
          <w14:ligatures w14:val="none"/>
        </w:rPr>
      </w:pPr>
      <w:r w:rsidRPr="008B5027">
        <w:rPr>
          <w:rFonts w:ascii="Calibri" w:eastAsia="Times New Roman" w:hAnsi="Calibri" w:cs="Arial"/>
          <w:b/>
          <w:kern w:val="0"/>
          <w:u w:val="single"/>
          <w:lang w:eastAsia="sl-SI"/>
          <w14:ligatures w14:val="none"/>
        </w:rPr>
        <w:t>Poslovna skrivnost</w:t>
      </w:r>
    </w:p>
    <w:p w14:paraId="503CA17E" w14:textId="77777777" w:rsidR="008B5027" w:rsidRPr="008B5027" w:rsidRDefault="008B5027" w:rsidP="008B5027">
      <w:pPr>
        <w:spacing w:after="0" w:line="240" w:lineRule="auto"/>
        <w:jc w:val="both"/>
        <w:rPr>
          <w:rFonts w:ascii="Calibri" w:eastAsia="Times New Roman" w:hAnsi="Calibri" w:cs="Arial"/>
          <w:kern w:val="0"/>
          <w:lang w:eastAsia="sl-SI"/>
          <w14:ligatures w14:val="none"/>
        </w:rPr>
      </w:pPr>
      <w:r w:rsidRPr="008B5027">
        <w:rPr>
          <w:rFonts w:ascii="Calibri" w:eastAsia="Times New Roman" w:hAnsi="Calibri" w:cs="Calibri"/>
          <w:bCs/>
          <w:kern w:val="0"/>
          <w:lang w:eastAsia="sl-SI"/>
          <w14:ligatures w14:val="none"/>
        </w:rPr>
        <w:tab/>
      </w:r>
      <w:r w:rsidRPr="008B5027">
        <w:rPr>
          <w:rFonts w:ascii="Calibri" w:eastAsia="Times New Roman" w:hAnsi="Calibri" w:cs="Arial"/>
          <w:kern w:val="0"/>
          <w:lang w:eastAsia="sl-SI"/>
          <w14:ligatures w14:val="none"/>
        </w:rPr>
        <w:t xml:space="preserve">Ponudnik naj označi dele ponudbe, ki jih šteje kot poslovno skrivnost v skladu z Zakonom o poslovni skrivnosti (Uradni list RS, št. 22/19; v nadaljevanju: </w:t>
      </w:r>
      <w:proofErr w:type="spellStart"/>
      <w:r w:rsidRPr="008B5027">
        <w:rPr>
          <w:rFonts w:ascii="Calibri" w:eastAsia="Times New Roman" w:hAnsi="Calibri" w:cs="Arial"/>
          <w:kern w:val="0"/>
          <w:lang w:eastAsia="sl-SI"/>
          <w14:ligatures w14:val="none"/>
        </w:rPr>
        <w:t>ZPosS</w:t>
      </w:r>
      <w:proofErr w:type="spellEnd"/>
      <w:r w:rsidRPr="008B5027">
        <w:rPr>
          <w:rFonts w:ascii="Calibri" w:eastAsia="Times New Roman" w:hAnsi="Calibri" w:cs="Arial"/>
          <w:kern w:val="0"/>
          <w:lang w:eastAsia="sl-SI"/>
          <w14:ligatures w14:val="none"/>
        </w:rPr>
        <w:t>). Naročnik opozarja, da morajo biti označbe jasne in nedvoumne in se morajo nahajati na vsaki strani ponudbe, ki jo ponudnik utemeljeno smatra kot poslovno skrivnost, sicer bo naročnik v primeru vpogleda, takšne dele ponudbe razkril. Ne glede na označbe so javni tisti podatki, kot to določa 35. člen ZJN-3. Ponudnik lahko svoji ponudbi za potrebe morebitnega vpogleda priloži tudi dokument v .</w:t>
      </w:r>
      <w:proofErr w:type="spellStart"/>
      <w:r w:rsidRPr="008B5027">
        <w:rPr>
          <w:rFonts w:ascii="Calibri" w:eastAsia="Times New Roman" w:hAnsi="Calibri" w:cs="Arial"/>
          <w:kern w:val="0"/>
          <w:lang w:eastAsia="sl-SI"/>
          <w14:ligatures w14:val="none"/>
        </w:rPr>
        <w:t>pdf</w:t>
      </w:r>
      <w:proofErr w:type="spellEnd"/>
      <w:r w:rsidRPr="008B5027">
        <w:rPr>
          <w:rFonts w:ascii="Calibri" w:eastAsia="Times New Roman" w:hAnsi="Calibri" w:cs="Arial"/>
          <w:kern w:val="0"/>
          <w:lang w:eastAsia="sl-SI"/>
          <w14:ligatures w14:val="none"/>
        </w:rPr>
        <w:t xml:space="preserve"> obliki, ki vsebuje celotno ponudbo z ustrezno prekritimi vsemi podatki, ki jih ponudnik šteje za poslovno skrivnost, za osebni ali tajni podatek.</w:t>
      </w:r>
    </w:p>
    <w:p w14:paraId="410C455A" w14:textId="77777777" w:rsidR="008B5027" w:rsidRPr="008B5027" w:rsidRDefault="008B5027" w:rsidP="008B5027">
      <w:pPr>
        <w:spacing w:after="0" w:line="240" w:lineRule="auto"/>
        <w:jc w:val="both"/>
        <w:rPr>
          <w:rFonts w:ascii="Calibri" w:eastAsia="Times New Roman" w:hAnsi="Calibri" w:cs="Calibri"/>
          <w:kern w:val="0"/>
          <w:lang w:eastAsia="sl-SI"/>
          <w14:ligatures w14:val="none"/>
        </w:rPr>
      </w:pPr>
    </w:p>
    <w:p w14:paraId="0ECD5ABA" w14:textId="77777777" w:rsidR="008B5027" w:rsidRPr="008B5027" w:rsidRDefault="008B5027" w:rsidP="008B5027">
      <w:pPr>
        <w:spacing w:after="0" w:line="240" w:lineRule="auto"/>
        <w:rPr>
          <w:rFonts w:ascii="Calibri" w:eastAsia="Times New Roman" w:hAnsi="Calibri" w:cs="Calibri"/>
          <w:b/>
          <w:bCs/>
          <w:kern w:val="0"/>
          <w:u w:val="single"/>
          <w:lang w:eastAsia="sl-SI"/>
          <w14:ligatures w14:val="none"/>
        </w:rPr>
      </w:pPr>
      <w:r w:rsidRPr="008B5027">
        <w:rPr>
          <w:rFonts w:ascii="Calibri" w:eastAsia="Times New Roman" w:hAnsi="Calibri" w:cs="Calibri"/>
          <w:b/>
          <w:bCs/>
          <w:kern w:val="0"/>
          <w:u w:val="single"/>
          <w:lang w:eastAsia="sl-SI"/>
          <w14:ligatures w14:val="none"/>
        </w:rPr>
        <w:t>Ostale zahteve</w:t>
      </w:r>
    </w:p>
    <w:p w14:paraId="771E3A8E" w14:textId="77777777" w:rsidR="008B5027" w:rsidRPr="008B5027" w:rsidRDefault="008B5027" w:rsidP="008B5027">
      <w:pPr>
        <w:spacing w:after="0" w:line="240" w:lineRule="auto"/>
        <w:ind w:firstLine="708"/>
        <w:jc w:val="both"/>
        <w:rPr>
          <w:rFonts w:ascii="Calibri" w:eastAsia="Times New Roman" w:hAnsi="Calibri" w:cs="Calibri"/>
          <w:kern w:val="0"/>
          <w:lang w:eastAsia="sl-SI"/>
          <w14:ligatures w14:val="none"/>
        </w:rPr>
      </w:pPr>
      <w:r w:rsidRPr="008B5027">
        <w:rPr>
          <w:rFonts w:ascii="Calibri" w:eastAsia="Times New Roman" w:hAnsi="Calibri" w:cs="Calibri"/>
          <w:kern w:val="0"/>
          <w:lang w:eastAsia="sl-SI"/>
          <w14:ligatures w14:val="none"/>
        </w:rPr>
        <w:t xml:space="preserve">Ponudba mora biti podana na prilogah dokumentacije JN ali po vsebini in obliki enakih prilogah, izdelanih s strani ponudnika. Vse zahtevane priloge morajo biti priložene k ponudbi. </w:t>
      </w:r>
    </w:p>
    <w:p w14:paraId="5DB94123" w14:textId="77777777" w:rsidR="008B5027" w:rsidRPr="008B5027" w:rsidRDefault="008B5027" w:rsidP="008B5027">
      <w:pPr>
        <w:spacing w:after="0" w:line="240" w:lineRule="auto"/>
        <w:ind w:firstLine="708"/>
        <w:jc w:val="both"/>
        <w:rPr>
          <w:rFonts w:ascii="Calibri" w:eastAsia="Times New Roman" w:hAnsi="Calibri" w:cs="Arial"/>
          <w:kern w:val="0"/>
          <w:lang w:eastAsia="sl-SI"/>
          <w14:ligatures w14:val="none"/>
        </w:rPr>
      </w:pPr>
      <w:r w:rsidRPr="008B5027">
        <w:rPr>
          <w:rFonts w:ascii="Calibri" w:eastAsia="Times New Roman" w:hAnsi="Calibri" w:cs="Arial"/>
          <w:kern w:val="0"/>
          <w:lang w:eastAsia="sl-SI"/>
          <w14:ligatures w14:val="none"/>
        </w:rPr>
        <w:t>Vsebine obrazcev, izjav, listin in osnutka pogodbe ni dovoljeno spreminjati.</w:t>
      </w:r>
    </w:p>
    <w:p w14:paraId="2704B6C1" w14:textId="77777777" w:rsidR="008B5027" w:rsidRPr="008B5027" w:rsidRDefault="008B5027" w:rsidP="008B5027">
      <w:pPr>
        <w:spacing w:after="0" w:line="240" w:lineRule="auto"/>
        <w:ind w:firstLine="708"/>
        <w:jc w:val="both"/>
        <w:rPr>
          <w:rFonts w:ascii="Calibri" w:eastAsia="Times New Roman" w:hAnsi="Calibri" w:cs="Calibri"/>
          <w:kern w:val="0"/>
          <w:lang w:eastAsia="sl-SI"/>
          <w14:ligatures w14:val="none"/>
        </w:rPr>
      </w:pPr>
      <w:r w:rsidRPr="008B5027">
        <w:rPr>
          <w:rFonts w:ascii="Calibri" w:eastAsia="Times New Roman" w:hAnsi="Calibri" w:cs="Calibri"/>
          <w:kern w:val="0"/>
          <w:lang w:eastAsia="sl-SI"/>
          <w14:ligatures w14:val="none"/>
        </w:rPr>
        <w:t>Navedbe v listinah morajo izkazovati dejansko stanje in dejstva na dan roka za oddajo ponudb oziroma v skladu z veljavno zakonodajo s področja javnih naročil, in morajo biti dokazljive. 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roka za oddajo ponudb, razen če ni pri posameznem dokazilu določeno drugače.</w:t>
      </w:r>
    </w:p>
    <w:p w14:paraId="7AE3D82F" w14:textId="77777777" w:rsidR="008B5027" w:rsidRPr="008B5027" w:rsidRDefault="008B5027" w:rsidP="008B5027">
      <w:pPr>
        <w:spacing w:after="0" w:line="240" w:lineRule="auto"/>
        <w:ind w:firstLine="708"/>
        <w:jc w:val="both"/>
        <w:rPr>
          <w:rFonts w:ascii="Calibri" w:eastAsia="Times New Roman" w:hAnsi="Calibri" w:cs="Calibri"/>
          <w:kern w:val="0"/>
          <w:lang w:eastAsia="sl-SI"/>
          <w14:ligatures w14:val="none"/>
        </w:rPr>
      </w:pPr>
      <w:r w:rsidRPr="008B5027">
        <w:rPr>
          <w:rFonts w:ascii="Calibri" w:eastAsia="Times New Roman" w:hAnsi="Calibri" w:cs="Calibri"/>
          <w:kern w:val="0"/>
          <w:lang w:eastAsia="sl-SI"/>
          <w14:ligatures w14:val="none"/>
        </w:rPr>
        <w:t xml:space="preserve">Ker se ponudba oddaja elektronsko, si naročnik pridržuje pravico, da od ponudnika zahteva, da v postavljenem roku priloži original (nekega) dokumenta. </w:t>
      </w:r>
    </w:p>
    <w:p w14:paraId="11E98D9F" w14:textId="77777777" w:rsidR="008B5027" w:rsidRPr="008B5027" w:rsidRDefault="008B5027" w:rsidP="008B5027">
      <w:pPr>
        <w:spacing w:after="0" w:line="240" w:lineRule="auto"/>
        <w:ind w:firstLine="708"/>
        <w:jc w:val="both"/>
        <w:rPr>
          <w:rFonts w:ascii="Calibri" w:eastAsia="Times New Roman" w:hAnsi="Calibri" w:cs="Calibri"/>
          <w:kern w:val="0"/>
          <w:lang w:eastAsia="sl-SI"/>
          <w14:ligatures w14:val="none"/>
        </w:rPr>
      </w:pPr>
      <w:r w:rsidRPr="008B5027">
        <w:rPr>
          <w:rFonts w:ascii="Calibri" w:eastAsia="Times New Roman" w:hAnsi="Calibri" w:cs="Calibri"/>
          <w:kern w:val="0"/>
          <w:lang w:eastAsia="sl-SI"/>
          <w14:ligatures w14:val="none"/>
        </w:rPr>
        <w:t>Ponudnik nosi vse stroške, povezane s pripravo in predložitvijo ponudbe. Naročnik ponudnikom ne bo povrnil nobenih stroškov povezanih s pripravo ponudbe, niti kakršnihkoli drugih stroškov, ki bodo nastali tekom postopka oddaje javnega naročila.</w:t>
      </w:r>
    </w:p>
    <w:p w14:paraId="47EABAB1" w14:textId="77777777" w:rsidR="008B5027" w:rsidRPr="008B5027" w:rsidRDefault="008B5027" w:rsidP="008B5027">
      <w:pPr>
        <w:spacing w:after="0" w:line="240" w:lineRule="auto"/>
        <w:jc w:val="both"/>
        <w:rPr>
          <w:rFonts w:ascii="Calibri" w:eastAsia="Times New Roman" w:hAnsi="Calibri" w:cs="Calibri"/>
          <w:kern w:val="0"/>
          <w:lang w:eastAsia="sl-SI"/>
          <w14:ligatures w14:val="none"/>
        </w:rPr>
      </w:pPr>
    </w:p>
    <w:p w14:paraId="1308FF68" w14:textId="1A01AAD8" w:rsidR="008B5027" w:rsidRPr="008B5027" w:rsidRDefault="00CE7DA1" w:rsidP="008B5027">
      <w:pPr>
        <w:tabs>
          <w:tab w:val="num" w:pos="927"/>
        </w:tabs>
        <w:spacing w:after="0" w:line="240" w:lineRule="auto"/>
        <w:ind w:left="927" w:hanging="360"/>
        <w:outlineLvl w:val="1"/>
        <w:rPr>
          <w:rFonts w:ascii="Calibri" w:eastAsia="Calibri" w:hAnsi="Calibri" w:cs="Calibri"/>
          <w:b/>
          <w:kern w:val="0"/>
          <w:lang w:eastAsia="x-none"/>
          <w14:ligatures w14:val="none"/>
        </w:rPr>
      </w:pPr>
      <w:bookmarkStart w:id="3" w:name="_Toc182386019"/>
      <w:r>
        <w:rPr>
          <w:rFonts w:ascii="Calibri" w:eastAsia="Calibri" w:hAnsi="Calibri" w:cs="Calibri"/>
          <w:b/>
          <w:kern w:val="0"/>
          <w:lang w:eastAsia="x-none"/>
          <w14:ligatures w14:val="none"/>
        </w:rPr>
        <w:t xml:space="preserve">10. </w:t>
      </w:r>
      <w:r w:rsidR="008B5027" w:rsidRPr="008B5027">
        <w:rPr>
          <w:rFonts w:ascii="Calibri" w:eastAsia="Calibri" w:hAnsi="Calibri" w:cs="Calibri"/>
          <w:b/>
          <w:kern w:val="0"/>
          <w:lang w:eastAsia="x-none"/>
          <w14:ligatures w14:val="none"/>
        </w:rPr>
        <w:t>Celovitost ponudbe in variantne ponudbe</w:t>
      </w:r>
      <w:bookmarkEnd w:id="3"/>
    </w:p>
    <w:p w14:paraId="5B3AE9DC" w14:textId="77777777" w:rsidR="008B5027" w:rsidRPr="008B5027" w:rsidRDefault="008B5027" w:rsidP="008B5027">
      <w:pPr>
        <w:autoSpaceDE w:val="0"/>
        <w:autoSpaceDN w:val="0"/>
        <w:adjustRightInd w:val="0"/>
        <w:spacing w:after="0" w:line="240" w:lineRule="auto"/>
        <w:rPr>
          <w:rFonts w:ascii="Calibri" w:eastAsia="Times New Roman" w:hAnsi="Calibri" w:cs="Calibri"/>
          <w:kern w:val="0"/>
          <w14:ligatures w14:val="none"/>
        </w:rPr>
      </w:pPr>
    </w:p>
    <w:p w14:paraId="7E2A75C9" w14:textId="77777777" w:rsidR="008B5027" w:rsidRPr="008B5027" w:rsidRDefault="008B5027" w:rsidP="008B5027">
      <w:pPr>
        <w:spacing w:after="0" w:line="240" w:lineRule="auto"/>
        <w:ind w:firstLine="568"/>
        <w:jc w:val="both"/>
        <w:rPr>
          <w:rFonts w:ascii="Calibri" w:eastAsia="Times New Roman" w:hAnsi="Calibri" w:cs="Calibri"/>
          <w:kern w:val="0"/>
          <w:lang w:eastAsia="sl-SI"/>
          <w14:ligatures w14:val="none"/>
        </w:rPr>
      </w:pPr>
      <w:r w:rsidRPr="008B5027">
        <w:rPr>
          <w:rFonts w:ascii="Calibri" w:eastAsia="Times New Roman" w:hAnsi="Calibri" w:cs="Calibri"/>
          <w:kern w:val="0"/>
          <w14:ligatures w14:val="none"/>
        </w:rPr>
        <w:lastRenderedPageBreak/>
        <w:t>Ponudnik lahko odda ponudbo le za celoto</w:t>
      </w:r>
      <w:r w:rsidRPr="008B5027">
        <w:rPr>
          <w:rFonts w:ascii="Calibri" w:eastAsia="Times New Roman" w:hAnsi="Calibri" w:cs="Calibri"/>
          <w:kern w:val="0"/>
          <w:lang w:eastAsia="sl-SI"/>
          <w14:ligatures w14:val="none"/>
        </w:rPr>
        <w:t xml:space="preserve">. </w:t>
      </w:r>
      <w:r w:rsidRPr="008B5027">
        <w:rPr>
          <w:rFonts w:ascii="Calibri" w:eastAsia="Times New Roman" w:hAnsi="Calibri" w:cs="Calibri"/>
          <w:kern w:val="0"/>
          <w14:ligatures w14:val="none"/>
        </w:rPr>
        <w:t>Variantne ponudbe niso dopustne in se ne bodo upoštevale.</w:t>
      </w:r>
    </w:p>
    <w:p w14:paraId="3DF58A32" w14:textId="77777777" w:rsidR="008B5027" w:rsidRPr="008B5027" w:rsidRDefault="008B5027" w:rsidP="008B5027">
      <w:pPr>
        <w:spacing w:after="0" w:line="240" w:lineRule="auto"/>
        <w:ind w:firstLine="568"/>
        <w:jc w:val="both"/>
        <w:rPr>
          <w:rFonts w:ascii="Calibri" w:eastAsia="Times New Roman" w:hAnsi="Calibri" w:cs="Calibri"/>
          <w:kern w:val="0"/>
          <w14:ligatures w14:val="none"/>
        </w:rPr>
      </w:pPr>
    </w:p>
    <w:p w14:paraId="0FC3627B" w14:textId="798E98AB" w:rsidR="008B5027" w:rsidRPr="008B5027" w:rsidRDefault="00CE7DA1" w:rsidP="008B5027">
      <w:pPr>
        <w:tabs>
          <w:tab w:val="num" w:pos="927"/>
        </w:tabs>
        <w:spacing w:after="0" w:line="240" w:lineRule="auto"/>
        <w:ind w:left="927" w:hanging="360"/>
        <w:outlineLvl w:val="1"/>
        <w:rPr>
          <w:rFonts w:ascii="Calibri" w:eastAsia="Calibri" w:hAnsi="Calibri" w:cs="Calibri"/>
          <w:b/>
          <w:kern w:val="0"/>
          <w:lang w:eastAsia="x-none"/>
          <w14:ligatures w14:val="none"/>
        </w:rPr>
      </w:pPr>
      <w:bookmarkStart w:id="4" w:name="_Toc182386020"/>
      <w:r>
        <w:rPr>
          <w:rFonts w:ascii="Calibri" w:eastAsia="Calibri" w:hAnsi="Calibri" w:cs="Calibri"/>
          <w:b/>
          <w:kern w:val="0"/>
          <w:lang w:eastAsia="x-none"/>
          <w14:ligatures w14:val="none"/>
        </w:rPr>
        <w:t xml:space="preserve">11. </w:t>
      </w:r>
      <w:r w:rsidR="008B5027" w:rsidRPr="008B5027">
        <w:rPr>
          <w:rFonts w:ascii="Calibri" w:eastAsia="Calibri" w:hAnsi="Calibri" w:cs="Calibri"/>
          <w:b/>
          <w:kern w:val="0"/>
          <w:lang w:eastAsia="x-none"/>
          <w14:ligatures w14:val="none"/>
        </w:rPr>
        <w:t>Skupna ponudba več ponudnikov</w:t>
      </w:r>
      <w:bookmarkEnd w:id="4"/>
    </w:p>
    <w:p w14:paraId="55A5B2A4" w14:textId="77777777" w:rsidR="008B5027" w:rsidRPr="008B5027" w:rsidRDefault="008B5027" w:rsidP="008B5027">
      <w:pPr>
        <w:spacing w:after="0" w:line="240" w:lineRule="auto"/>
        <w:rPr>
          <w:rFonts w:ascii="Calibri" w:eastAsia="Times New Roman" w:hAnsi="Calibri" w:cs="Calibri"/>
          <w:kern w:val="0"/>
          <w:lang w:eastAsia="sl-SI"/>
          <w14:ligatures w14:val="none"/>
        </w:rPr>
      </w:pPr>
    </w:p>
    <w:p w14:paraId="50C332FD" w14:textId="77777777" w:rsidR="008B5027" w:rsidRPr="008B5027" w:rsidRDefault="008B5027" w:rsidP="008B5027">
      <w:pPr>
        <w:tabs>
          <w:tab w:val="center" w:pos="4320"/>
          <w:tab w:val="right" w:pos="8640"/>
        </w:tabs>
        <w:spacing w:after="0" w:line="240" w:lineRule="auto"/>
        <w:ind w:firstLine="708"/>
        <w:jc w:val="both"/>
        <w:rPr>
          <w:rFonts w:ascii="Calibri" w:eastAsia="Times New Roman" w:hAnsi="Calibri" w:cs="Arial"/>
          <w:kern w:val="0"/>
          <w:lang w:eastAsia="sl-SI"/>
          <w14:ligatures w14:val="none"/>
        </w:rPr>
      </w:pPr>
      <w:r w:rsidRPr="008B5027">
        <w:rPr>
          <w:rFonts w:ascii="Calibri" w:eastAsia="Times New Roman" w:hAnsi="Calibri" w:cs="Calibri"/>
          <w:kern w:val="0"/>
          <w:lang w:eastAsia="sl-SI"/>
          <w14:ligatures w14:val="none"/>
        </w:rPr>
        <w:tab/>
      </w:r>
      <w:r w:rsidRPr="008B5027">
        <w:rPr>
          <w:rFonts w:ascii="Calibri" w:eastAsia="Times New Roman" w:hAnsi="Calibri" w:cs="Arial"/>
          <w:kern w:val="0"/>
          <w:lang w:eastAsia="sl-SI"/>
          <w14:ligatures w14:val="none"/>
        </w:rPr>
        <w:t>Skupna ponudba je ponudba, v kateri enakopravno nastopa več ponudnikov skupaj (konzorcij ponudnikov). Ponudbo lahko predloži skupina ponudnikov, ki mora predložiti pravni akt o skupnem nastopanju, iz katerega bo nedvoumno razvidno naslednje:</w:t>
      </w:r>
    </w:p>
    <w:p w14:paraId="6B8805F3" w14:textId="77777777" w:rsidR="008B5027" w:rsidRPr="008B5027" w:rsidRDefault="008B5027" w:rsidP="008B5027">
      <w:pPr>
        <w:numPr>
          <w:ilvl w:val="0"/>
          <w:numId w:val="12"/>
        </w:numPr>
        <w:tabs>
          <w:tab w:val="center" w:pos="4320"/>
          <w:tab w:val="right" w:pos="8640"/>
        </w:tabs>
        <w:spacing w:after="0" w:line="240" w:lineRule="auto"/>
        <w:jc w:val="both"/>
        <w:rPr>
          <w:rFonts w:ascii="Calibri" w:eastAsia="Times New Roman" w:hAnsi="Calibri" w:cs="Calibri"/>
          <w:kern w:val="0"/>
          <w:lang w:eastAsia="sl-SI"/>
          <w14:ligatures w14:val="none"/>
        </w:rPr>
      </w:pPr>
      <w:r w:rsidRPr="008B5027">
        <w:rPr>
          <w:rFonts w:ascii="Calibri" w:eastAsia="Times New Roman" w:hAnsi="Calibri" w:cs="Calibri"/>
          <w:kern w:val="0"/>
          <w:lang w:eastAsia="sl-SI"/>
          <w14:ligatures w14:val="none"/>
        </w:rPr>
        <w:t>imenovanje nosilca posla pri izvedbi javnega naročila,</w:t>
      </w:r>
    </w:p>
    <w:p w14:paraId="5C5926A6" w14:textId="77777777" w:rsidR="008B5027" w:rsidRPr="008B5027" w:rsidRDefault="008B5027" w:rsidP="008B5027">
      <w:pPr>
        <w:numPr>
          <w:ilvl w:val="0"/>
          <w:numId w:val="12"/>
        </w:numPr>
        <w:spacing w:after="0" w:line="240" w:lineRule="auto"/>
        <w:jc w:val="both"/>
        <w:rPr>
          <w:rFonts w:ascii="Calibri" w:eastAsia="Times New Roman" w:hAnsi="Calibri" w:cs="Calibri"/>
          <w:kern w:val="0"/>
          <w:lang w:eastAsia="sl-SI"/>
          <w14:ligatures w14:val="none"/>
        </w:rPr>
      </w:pPr>
      <w:r w:rsidRPr="008B5027">
        <w:rPr>
          <w:rFonts w:ascii="Calibri" w:eastAsia="Times New Roman" w:hAnsi="Calibri" w:cs="Calibri"/>
          <w:kern w:val="0"/>
          <w:lang w:eastAsia="sl-SI"/>
          <w14:ligatures w14:val="none"/>
        </w:rPr>
        <w:t>pooblastilo nosilcu posla in odgovorni osebi za podpis ponudbe ter podpis pogodbe,</w:t>
      </w:r>
    </w:p>
    <w:p w14:paraId="632C9362" w14:textId="77777777" w:rsidR="008B5027" w:rsidRPr="008B5027" w:rsidRDefault="008B5027" w:rsidP="008B5027">
      <w:pPr>
        <w:numPr>
          <w:ilvl w:val="0"/>
          <w:numId w:val="12"/>
        </w:numPr>
        <w:spacing w:after="0" w:line="240" w:lineRule="auto"/>
        <w:jc w:val="both"/>
        <w:rPr>
          <w:rFonts w:ascii="Calibri" w:eastAsia="Times New Roman" w:hAnsi="Calibri" w:cs="Arial"/>
          <w:kern w:val="0"/>
          <w:lang w:eastAsia="sl-SI"/>
          <w14:ligatures w14:val="none"/>
        </w:rPr>
      </w:pPr>
      <w:r w:rsidRPr="008B5027">
        <w:rPr>
          <w:rFonts w:ascii="Calibri" w:eastAsia="Times New Roman" w:hAnsi="Calibri" w:cs="Arial"/>
          <w:kern w:val="0"/>
          <w:lang w:eastAsia="sl-SI"/>
          <w14:ligatures w14:val="none"/>
        </w:rPr>
        <w:t>obseg del, ki jih bo opravil posamezni ponudnik in njihove odgovornosti,</w:t>
      </w:r>
    </w:p>
    <w:p w14:paraId="401EF1B7" w14:textId="77777777" w:rsidR="008B5027" w:rsidRPr="008B5027" w:rsidRDefault="008B5027" w:rsidP="008B5027">
      <w:pPr>
        <w:numPr>
          <w:ilvl w:val="0"/>
          <w:numId w:val="12"/>
        </w:numPr>
        <w:spacing w:after="0" w:line="240" w:lineRule="auto"/>
        <w:jc w:val="both"/>
        <w:rPr>
          <w:rFonts w:ascii="Calibri" w:eastAsia="Times New Roman" w:hAnsi="Calibri" w:cs="Calibri"/>
          <w:kern w:val="0"/>
          <w:lang w:eastAsia="sl-SI"/>
          <w14:ligatures w14:val="none"/>
        </w:rPr>
      </w:pPr>
      <w:r w:rsidRPr="008B5027">
        <w:rPr>
          <w:rFonts w:ascii="Calibri" w:eastAsia="Times New Roman" w:hAnsi="Calibri" w:cs="Calibri"/>
          <w:kern w:val="0"/>
          <w:lang w:eastAsia="sl-SI"/>
          <w14:ligatures w14:val="none"/>
        </w:rPr>
        <w:t>izjava, da so vsi ponudniki v skupni ponudbi seznanjeni z dokumentacijo in pogoji in merili za dodelitev javnega naročila ter da z njimi v celoti soglašajo,</w:t>
      </w:r>
    </w:p>
    <w:p w14:paraId="7E2BCE85" w14:textId="77777777" w:rsidR="008B5027" w:rsidRPr="008B5027" w:rsidRDefault="008B5027" w:rsidP="008B5027">
      <w:pPr>
        <w:numPr>
          <w:ilvl w:val="0"/>
          <w:numId w:val="12"/>
        </w:numPr>
        <w:spacing w:after="0" w:line="240" w:lineRule="auto"/>
        <w:jc w:val="both"/>
        <w:rPr>
          <w:rFonts w:ascii="Calibri" w:eastAsia="Times New Roman" w:hAnsi="Calibri" w:cs="Calibri"/>
          <w:kern w:val="0"/>
          <w:lang w:eastAsia="sl-SI"/>
          <w14:ligatures w14:val="none"/>
        </w:rPr>
      </w:pPr>
      <w:r w:rsidRPr="008B5027">
        <w:rPr>
          <w:rFonts w:ascii="Calibri" w:eastAsia="Times New Roman" w:hAnsi="Calibri" w:cs="Calibri"/>
          <w:kern w:val="0"/>
          <w:lang w:eastAsia="sl-SI"/>
          <w14:ligatures w14:val="none"/>
        </w:rPr>
        <w:t>izjava, da so vsi ponudniki seznanjeni s plačilnimi pogoji iz dokumentacije, in</w:t>
      </w:r>
    </w:p>
    <w:p w14:paraId="719ECABC" w14:textId="77777777" w:rsidR="008B5027" w:rsidRPr="008B5027" w:rsidRDefault="008B5027" w:rsidP="008B5027">
      <w:pPr>
        <w:numPr>
          <w:ilvl w:val="0"/>
          <w:numId w:val="12"/>
        </w:numPr>
        <w:spacing w:after="0" w:line="240" w:lineRule="auto"/>
        <w:jc w:val="both"/>
        <w:rPr>
          <w:rFonts w:ascii="Calibri" w:eastAsia="Times New Roman" w:hAnsi="Calibri" w:cs="Calibri"/>
          <w:kern w:val="0"/>
          <w:lang w:eastAsia="sl-SI"/>
          <w14:ligatures w14:val="none"/>
        </w:rPr>
      </w:pPr>
      <w:r w:rsidRPr="008B5027">
        <w:rPr>
          <w:rFonts w:ascii="Calibri" w:eastAsia="Times New Roman" w:hAnsi="Calibri" w:cs="Calibri"/>
          <w:kern w:val="0"/>
          <w:lang w:eastAsia="sl-SI"/>
          <w14:ligatures w14:val="none"/>
        </w:rPr>
        <w:t>navedba, da odgovarjajo naročniku neomejeno solidarno.</w:t>
      </w:r>
    </w:p>
    <w:p w14:paraId="73D48967" w14:textId="77777777" w:rsidR="008B5027" w:rsidRPr="008B5027" w:rsidRDefault="008B5027" w:rsidP="008B5027">
      <w:pPr>
        <w:tabs>
          <w:tab w:val="center" w:pos="4320"/>
          <w:tab w:val="right" w:pos="8640"/>
        </w:tabs>
        <w:spacing w:after="0" w:line="240" w:lineRule="auto"/>
        <w:ind w:firstLine="567"/>
        <w:jc w:val="both"/>
        <w:rPr>
          <w:rFonts w:ascii="Calibri" w:eastAsia="Times New Roman" w:hAnsi="Calibri" w:cs="Calibri"/>
          <w:kern w:val="0"/>
          <w:lang w:eastAsia="sl-SI"/>
          <w14:ligatures w14:val="none"/>
        </w:rPr>
      </w:pPr>
      <w:r w:rsidRPr="008B5027">
        <w:rPr>
          <w:rFonts w:ascii="Calibri" w:eastAsia="Times New Roman" w:hAnsi="Calibri" w:cs="Calibri"/>
          <w:kern w:val="0"/>
          <w:lang w:eastAsia="sl-SI"/>
          <w14:ligatures w14:val="none"/>
        </w:rPr>
        <w:t>Skupni ponudniki v vsakem primeru naročniku odgovarjajo solidarno, tudi če ta odgovornost v medsebojnem dogovoru ni tako opredeljena.</w:t>
      </w:r>
    </w:p>
    <w:p w14:paraId="3BA81F0B" w14:textId="77777777" w:rsidR="008B5027" w:rsidRPr="008B5027" w:rsidRDefault="008B5027" w:rsidP="008B5027">
      <w:pPr>
        <w:spacing w:after="0" w:line="240" w:lineRule="auto"/>
        <w:ind w:firstLine="567"/>
        <w:jc w:val="both"/>
        <w:rPr>
          <w:rFonts w:ascii="Calibri" w:eastAsia="Times New Roman" w:hAnsi="Calibri" w:cs="Calibri"/>
          <w:color w:val="000000"/>
          <w:kern w:val="0"/>
          <w:lang w:eastAsia="sl-SI"/>
          <w14:ligatures w14:val="none"/>
        </w:rPr>
      </w:pPr>
      <w:r w:rsidRPr="008B5027">
        <w:rPr>
          <w:rFonts w:ascii="Calibri" w:eastAsia="Times New Roman" w:hAnsi="Calibri" w:cs="Calibri"/>
          <w:color w:val="000000"/>
          <w:kern w:val="0"/>
          <w:lang w:eastAsia="sl-SI"/>
          <w14:ligatures w14:val="none"/>
        </w:rPr>
        <w:t>Omenjeni pravni akt o skupnem nastopanju mora biti veljaven celoten čas, v katerem takšen konzorcij izvaja javno naročilo.</w:t>
      </w:r>
    </w:p>
    <w:p w14:paraId="3BBBAEC1" w14:textId="77777777" w:rsidR="008B5027" w:rsidRPr="008B5027" w:rsidRDefault="008B5027" w:rsidP="008B5027">
      <w:pPr>
        <w:spacing w:after="0" w:line="240" w:lineRule="auto"/>
        <w:ind w:right="10" w:firstLine="567"/>
        <w:jc w:val="both"/>
        <w:rPr>
          <w:rFonts w:ascii="Calibri" w:eastAsia="Times New Roman" w:hAnsi="Calibri" w:cs="Calibri"/>
          <w:color w:val="000000"/>
          <w:kern w:val="0"/>
          <w14:ligatures w14:val="none"/>
        </w:rPr>
      </w:pPr>
      <w:r w:rsidRPr="008B5027">
        <w:rPr>
          <w:rFonts w:ascii="Calibri" w:eastAsia="Times New Roman" w:hAnsi="Calibri" w:cs="Calibri"/>
          <w:color w:val="000000"/>
          <w:kern w:val="0"/>
          <w14:ligatures w14:val="none"/>
        </w:rPr>
        <w:t>Vsak partner v skupni ponudbi mora za sodelovanje v postopku javnega naročanja izpolnjevati pogoje za dokazovanje sposobnosti, razen če se ekonomski in finančni pogoji ter tehnični in kadrovski pogoji (če so zahtevani) lahko seštevajo, kar omogoča, da vsi ponudniki – skupni partnerji skupaj izpolnijo te zahteve in pogoje, če je to v tej dokumentaciji JN posebej tako določeno.</w:t>
      </w:r>
    </w:p>
    <w:p w14:paraId="2A2C0013" w14:textId="77777777" w:rsidR="008B5027" w:rsidRPr="008B5027" w:rsidRDefault="008B5027" w:rsidP="008B5027">
      <w:pPr>
        <w:spacing w:after="0" w:line="240" w:lineRule="auto"/>
        <w:ind w:firstLine="567"/>
        <w:jc w:val="both"/>
        <w:rPr>
          <w:rFonts w:ascii="Calibri" w:eastAsia="Times New Roman" w:hAnsi="Calibri" w:cs="Calibri"/>
          <w:color w:val="000000"/>
          <w:kern w:val="0"/>
          <w:lang w:eastAsia="sl-SI"/>
          <w14:ligatures w14:val="none"/>
        </w:rPr>
      </w:pPr>
      <w:r w:rsidRPr="008B5027">
        <w:rPr>
          <w:rFonts w:ascii="Calibri" w:eastAsia="Times New Roman" w:hAnsi="Calibri" w:cs="Calibri"/>
          <w:color w:val="000000"/>
          <w:kern w:val="0"/>
          <w:lang w:eastAsia="sl-SI"/>
          <w14:ligatures w14:val="none"/>
        </w:rPr>
        <w:t xml:space="preserve">Spremembe članov konzorcija tekom postopka oddaje javnega naročila niso mogoče. </w:t>
      </w:r>
    </w:p>
    <w:p w14:paraId="750BAA32" w14:textId="77777777" w:rsidR="008B5027" w:rsidRPr="008B5027" w:rsidRDefault="008B5027" w:rsidP="008B5027">
      <w:pPr>
        <w:spacing w:after="0" w:line="240" w:lineRule="auto"/>
        <w:ind w:firstLine="567"/>
        <w:jc w:val="both"/>
        <w:rPr>
          <w:rFonts w:ascii="Calibri" w:eastAsia="Times New Roman" w:hAnsi="Calibri" w:cs="Calibri"/>
          <w:color w:val="000000"/>
          <w:kern w:val="0"/>
          <w:lang w:eastAsia="sl-SI"/>
          <w14:ligatures w14:val="none"/>
        </w:rPr>
      </w:pPr>
      <w:r w:rsidRPr="008B5027">
        <w:rPr>
          <w:rFonts w:ascii="Calibri" w:eastAsia="Times New Roman" w:hAnsi="Calibri" w:cs="Calibri"/>
          <w:color w:val="000000"/>
          <w:kern w:val="0"/>
          <w:lang w:eastAsia="sl-SI"/>
          <w14:ligatures w14:val="none"/>
        </w:rPr>
        <w:t xml:space="preserve">Če je javno naročilo v izvajanje oddano ponudnikom, ki so oddali skupno ponudbo, menjava članov konzorcija tekom izvajanja pogodbe ni mogoča. Če kateri od članov konzorcija želi prenehati z izvajanjem javnega naročila oz. če je zoper katerega od članov konzorcija uveden postopek, katerega namen je prenehanje poslovanja, bo naročnik odpovedal pogodbo o izvedbi javnega naročila. </w:t>
      </w:r>
    </w:p>
    <w:p w14:paraId="5B8D4370" w14:textId="77777777" w:rsidR="008B5027" w:rsidRPr="008B5027" w:rsidRDefault="008B5027" w:rsidP="008B5027">
      <w:pPr>
        <w:tabs>
          <w:tab w:val="center" w:pos="4320"/>
          <w:tab w:val="right" w:pos="8640"/>
        </w:tabs>
        <w:spacing w:after="0" w:line="240" w:lineRule="auto"/>
        <w:ind w:firstLine="567"/>
        <w:jc w:val="both"/>
        <w:rPr>
          <w:rFonts w:ascii="Calibri" w:eastAsia="Times New Roman" w:hAnsi="Calibri" w:cs="Calibri"/>
          <w:color w:val="000000"/>
          <w:kern w:val="0"/>
          <w:lang w:val="en-US" w:eastAsia="sl-SI"/>
          <w14:ligatures w14:val="none"/>
        </w:rPr>
      </w:pPr>
    </w:p>
    <w:p w14:paraId="55610284" w14:textId="3B528D84" w:rsidR="008B5027" w:rsidRPr="008B5027" w:rsidRDefault="00CE7DA1" w:rsidP="008B5027">
      <w:pPr>
        <w:tabs>
          <w:tab w:val="num" w:pos="927"/>
        </w:tabs>
        <w:spacing w:after="0" w:line="240" w:lineRule="auto"/>
        <w:ind w:left="927" w:hanging="360"/>
        <w:outlineLvl w:val="1"/>
        <w:rPr>
          <w:rFonts w:ascii="Calibri" w:eastAsia="Calibri" w:hAnsi="Calibri" w:cs="Arial"/>
          <w:b/>
          <w:kern w:val="0"/>
          <w:lang w:val="en-US" w:eastAsia="x-none"/>
          <w14:ligatures w14:val="none"/>
        </w:rPr>
      </w:pPr>
      <w:bookmarkStart w:id="5" w:name="_Toc474997203"/>
      <w:bookmarkStart w:id="6" w:name="_Toc485722434"/>
      <w:bookmarkStart w:id="7" w:name="_Toc182386021"/>
      <w:r>
        <w:rPr>
          <w:rFonts w:ascii="Calibri" w:eastAsia="Calibri" w:hAnsi="Calibri" w:cs="Arial"/>
          <w:b/>
          <w:kern w:val="0"/>
          <w:lang w:val="en-US" w:eastAsia="x-none"/>
          <w14:ligatures w14:val="none"/>
        </w:rPr>
        <w:t xml:space="preserve">12. </w:t>
      </w:r>
      <w:proofErr w:type="spellStart"/>
      <w:r w:rsidR="008B5027" w:rsidRPr="008B5027">
        <w:rPr>
          <w:rFonts w:ascii="Calibri" w:eastAsia="Calibri" w:hAnsi="Calibri" w:cs="Arial"/>
          <w:b/>
          <w:kern w:val="0"/>
          <w:lang w:val="en-US" w:eastAsia="x-none"/>
          <w14:ligatures w14:val="none"/>
        </w:rPr>
        <w:t>Ponudba</w:t>
      </w:r>
      <w:proofErr w:type="spellEnd"/>
      <w:r w:rsidR="008B5027" w:rsidRPr="008B5027">
        <w:rPr>
          <w:rFonts w:ascii="Calibri" w:eastAsia="Calibri" w:hAnsi="Calibri" w:cs="Arial"/>
          <w:b/>
          <w:kern w:val="0"/>
          <w:lang w:val="en-US" w:eastAsia="x-none"/>
          <w14:ligatures w14:val="none"/>
        </w:rPr>
        <w:t xml:space="preserve"> s </w:t>
      </w:r>
      <w:proofErr w:type="spellStart"/>
      <w:r w:rsidR="008B5027" w:rsidRPr="008B5027">
        <w:rPr>
          <w:rFonts w:ascii="Calibri" w:eastAsia="Calibri" w:hAnsi="Calibri" w:cs="Arial"/>
          <w:b/>
          <w:kern w:val="0"/>
          <w:lang w:val="en-US" w:eastAsia="x-none"/>
          <w14:ligatures w14:val="none"/>
        </w:rPr>
        <w:t>podizvajalci</w:t>
      </w:r>
      <w:bookmarkEnd w:id="5"/>
      <w:bookmarkEnd w:id="6"/>
      <w:bookmarkEnd w:id="7"/>
      <w:proofErr w:type="spellEnd"/>
      <w:r w:rsidR="008B5027" w:rsidRPr="008B5027">
        <w:rPr>
          <w:rFonts w:ascii="Calibri" w:eastAsia="Calibri" w:hAnsi="Calibri" w:cs="Arial"/>
          <w:b/>
          <w:color w:val="FF0000"/>
          <w:kern w:val="0"/>
          <w:lang w:val="en-US" w:eastAsia="x-none"/>
          <w14:ligatures w14:val="none"/>
        </w:rPr>
        <w:t xml:space="preserve"> </w:t>
      </w:r>
    </w:p>
    <w:p w14:paraId="05AA7233" w14:textId="77777777" w:rsidR="008B5027" w:rsidRPr="008B5027" w:rsidRDefault="008B5027" w:rsidP="008B5027">
      <w:pPr>
        <w:spacing w:after="0" w:line="240" w:lineRule="auto"/>
        <w:ind w:firstLine="567"/>
        <w:jc w:val="both"/>
        <w:rPr>
          <w:rFonts w:ascii="Calibri" w:eastAsia="Times New Roman" w:hAnsi="Calibri" w:cs="Calibri"/>
          <w:color w:val="000000"/>
          <w:kern w:val="0"/>
          <w:lang w:eastAsia="sl-SI"/>
          <w14:ligatures w14:val="none"/>
        </w:rPr>
      </w:pPr>
    </w:p>
    <w:p w14:paraId="76EBC5BF" w14:textId="77777777" w:rsidR="008B5027" w:rsidRPr="008B5027" w:rsidRDefault="008B5027" w:rsidP="008B5027">
      <w:pPr>
        <w:spacing w:after="0" w:line="240" w:lineRule="auto"/>
        <w:ind w:firstLine="567"/>
        <w:jc w:val="both"/>
        <w:rPr>
          <w:rFonts w:ascii="Calibri" w:eastAsia="Times New Roman" w:hAnsi="Calibri" w:cs="Arial"/>
          <w:kern w:val="0"/>
          <w:lang w:eastAsia="sl-SI"/>
          <w14:ligatures w14:val="none"/>
        </w:rPr>
      </w:pPr>
      <w:r w:rsidRPr="008B5027">
        <w:rPr>
          <w:rFonts w:ascii="Calibri" w:eastAsia="Times New Roman" w:hAnsi="Calibri" w:cs="Arial"/>
          <w:kern w:val="0"/>
          <w:lang w:eastAsia="sl-SI"/>
          <w14:ligatures w14:val="none"/>
        </w:rPr>
        <w:t xml:space="preserve">Ponudba s podizvajalcem je ponudba, pri kateri glavni ponudnik del javnega naročila odda v izvajanje podizvajalcu. </w:t>
      </w:r>
    </w:p>
    <w:p w14:paraId="4E0E2B91" w14:textId="77777777" w:rsidR="008B5027" w:rsidRPr="008B5027" w:rsidRDefault="008B5027" w:rsidP="008B5027">
      <w:pPr>
        <w:spacing w:after="0" w:line="240" w:lineRule="auto"/>
        <w:ind w:firstLine="567"/>
        <w:jc w:val="both"/>
        <w:rPr>
          <w:rFonts w:ascii="Calibri" w:eastAsia="Times New Roman" w:hAnsi="Calibri" w:cs="Arial"/>
          <w:kern w:val="0"/>
          <w:lang w:eastAsia="sl-SI"/>
          <w14:ligatures w14:val="none"/>
        </w:rPr>
      </w:pPr>
      <w:r w:rsidRPr="008B5027">
        <w:rPr>
          <w:rFonts w:ascii="Calibri" w:eastAsia="Times New Roman" w:hAnsi="Calibri" w:cs="Arial"/>
          <w:kern w:val="0"/>
          <w:lang w:eastAsia="sl-SI"/>
          <w14:ligatures w14:val="none"/>
        </w:rPr>
        <w:t>Podizvajalec je gospodarski subjekt, ki je pravna ali fizična oseba in za ponudnika, s katerim je naročnik po tem zakonu sklenil pogodbo o izvedbi javnega naročila ali okvirni sporazum, dobavlja material ali izvaja storitev oziroma gradnjo, ki je neposredno povezana s predmetom javnega naročila. Glavni ponudnik vedno v celoti odgovarja za izvedbo prevzetega naročila in za delo podizvajalcev, ne glede na skupno število podizvajalcev.</w:t>
      </w:r>
    </w:p>
    <w:p w14:paraId="10AA4B32" w14:textId="77777777" w:rsidR="008B5027" w:rsidRPr="008B5027" w:rsidRDefault="008B5027" w:rsidP="008B5027">
      <w:pPr>
        <w:spacing w:after="0" w:line="240" w:lineRule="auto"/>
        <w:ind w:firstLine="567"/>
        <w:jc w:val="both"/>
        <w:rPr>
          <w:rFonts w:ascii="Calibri" w:eastAsia="Times New Roman" w:hAnsi="Calibri" w:cs="Calibri"/>
          <w:kern w:val="0"/>
          <w:lang w:eastAsia="sl-SI"/>
          <w14:ligatures w14:val="none"/>
        </w:rPr>
      </w:pPr>
      <w:r w:rsidRPr="008B5027">
        <w:rPr>
          <w:rFonts w:ascii="Calibri" w:eastAsia="Times New Roman" w:hAnsi="Calibri" w:cs="Calibri"/>
          <w:kern w:val="0"/>
          <w:lang w:eastAsia="sl-SI"/>
          <w14:ligatures w14:val="none"/>
        </w:rPr>
        <w:t>Ponudnik mora v ponudbi navesti vse eventualne podizvajalce (izpolniti obrazec ESPD) in opredeliti dele javnega naročila, ki bodo izvedeni s strani navedenih podizvajalcev (dela, ki jih bo posamezni podizvajalec izvajal, količino in vrednost) ter izpolniti, podpisati in žigosati prilogo osnutka pogodbe (»Priloga  – podizvajalec«).</w:t>
      </w:r>
    </w:p>
    <w:p w14:paraId="701377C1" w14:textId="77777777" w:rsidR="008B5027" w:rsidRPr="008B5027" w:rsidRDefault="008B5027" w:rsidP="008B5027">
      <w:pPr>
        <w:spacing w:after="0" w:line="240" w:lineRule="auto"/>
        <w:ind w:firstLine="567"/>
        <w:jc w:val="both"/>
        <w:rPr>
          <w:rFonts w:ascii="Calibri" w:eastAsia="Times New Roman" w:hAnsi="Calibri" w:cs="Arial"/>
          <w:kern w:val="0"/>
          <w:lang w:val="en-US" w:eastAsia="sl-SI"/>
          <w14:ligatures w14:val="none"/>
        </w:rPr>
      </w:pPr>
      <w:r w:rsidRPr="008B5027">
        <w:rPr>
          <w:rFonts w:ascii="Calibri" w:eastAsia="Times New Roman" w:hAnsi="Calibri" w:cs="Arial"/>
          <w:kern w:val="0"/>
          <w:lang w:eastAsia="sl-SI"/>
          <w14:ligatures w14:val="none"/>
        </w:rPr>
        <w:t>Kadar namerava ponudnik izvesti naročilo s podizvajalci, mora ravnati v skladu s 94. členom ZJN-</w:t>
      </w:r>
      <w:r w:rsidRPr="008B5027">
        <w:rPr>
          <w:rFonts w:ascii="Calibri" w:eastAsia="Times New Roman" w:hAnsi="Calibri" w:cs="Arial"/>
          <w:kern w:val="0"/>
          <w:lang w:val="en-US" w:eastAsia="sl-SI"/>
          <w14:ligatures w14:val="none"/>
        </w:rPr>
        <w:t>3.</w:t>
      </w:r>
    </w:p>
    <w:p w14:paraId="35E628F7" w14:textId="77777777" w:rsidR="008B5027" w:rsidRPr="008B5027" w:rsidRDefault="008B5027" w:rsidP="008B5027">
      <w:pPr>
        <w:spacing w:after="0" w:line="240" w:lineRule="auto"/>
        <w:ind w:right="10" w:firstLine="567"/>
        <w:jc w:val="both"/>
        <w:rPr>
          <w:rFonts w:ascii="Calibri" w:eastAsia="Times New Roman" w:hAnsi="Calibri" w:cs="Calibri"/>
          <w:color w:val="000000"/>
          <w:kern w:val="0"/>
          <w14:ligatures w14:val="none"/>
        </w:rPr>
      </w:pPr>
      <w:r w:rsidRPr="008B5027">
        <w:rPr>
          <w:rFonts w:ascii="Calibri" w:eastAsia="Times New Roman" w:hAnsi="Calibri" w:cs="Calibri"/>
          <w:kern w:val="0"/>
          <w14:ligatures w14:val="none"/>
        </w:rPr>
        <w:t xml:space="preserve">Podizvajalci morajo </w:t>
      </w:r>
      <w:r w:rsidRPr="008B5027">
        <w:rPr>
          <w:rFonts w:ascii="Calibri" w:eastAsia="Times New Roman" w:hAnsi="Calibri" w:cs="Calibri"/>
          <w:color w:val="000000"/>
          <w:kern w:val="0"/>
          <w14:ligatures w14:val="none"/>
        </w:rPr>
        <w:t xml:space="preserve">izpolnjevati pogoje, kot so določeni v </w:t>
      </w:r>
      <w:r w:rsidRPr="008B5027">
        <w:rPr>
          <w:rFonts w:ascii="Calibri" w:eastAsia="Times New Roman" w:hAnsi="Calibri" w:cs="Calibri"/>
          <w:kern w:val="0"/>
          <w14:ligatures w14:val="none"/>
        </w:rPr>
        <w:t xml:space="preserve">III. poglavju </w:t>
      </w:r>
      <w:r w:rsidRPr="008B5027">
        <w:rPr>
          <w:rFonts w:ascii="Calibri" w:eastAsia="Times New Roman" w:hAnsi="Calibri" w:cs="Calibri"/>
          <w:color w:val="000000"/>
          <w:kern w:val="0"/>
          <w14:ligatures w14:val="none"/>
        </w:rPr>
        <w:t xml:space="preserve">te dokumentacije Navodila ponudnikom za izdelavo ponudbe – posebni del. Izpolnjevanje tehničnih in kadrovskih pogojev (če so zahtevani) bo, če ni drugače določeno v tej dokumentaciji JN, ugotovljeno skupaj za glavnega ponudnika in podizvajalce.  </w:t>
      </w:r>
    </w:p>
    <w:p w14:paraId="59BE5D53" w14:textId="77777777" w:rsidR="008B5027" w:rsidRPr="008B5027" w:rsidRDefault="008B5027" w:rsidP="008B5027">
      <w:pPr>
        <w:spacing w:after="0" w:line="240" w:lineRule="auto"/>
        <w:ind w:firstLine="567"/>
        <w:jc w:val="both"/>
        <w:rPr>
          <w:rFonts w:ascii="Calibri" w:eastAsia="Times New Roman" w:hAnsi="Calibri" w:cs="Calibri"/>
          <w:kern w:val="0"/>
          <w:lang w:eastAsia="sl-SI"/>
          <w14:ligatures w14:val="none"/>
        </w:rPr>
      </w:pPr>
      <w:r w:rsidRPr="008B5027">
        <w:rPr>
          <w:rFonts w:ascii="Calibri" w:eastAsia="Times New Roman" w:hAnsi="Calibri" w:cs="Calibri"/>
          <w:kern w:val="0"/>
          <w:lang w:eastAsia="sl-SI"/>
          <w14:ligatures w14:val="none"/>
        </w:rPr>
        <w:t xml:space="preserve">Če ponudnik izpolnjevanje katerega od pogojev dokazuje skupaj s katerim od podizvajalcev (npr. reference), po sklenitvi pogodbe pa želi takšnega podizvajalca zamenjati, mora ponudnik zagotoviti, da </w:t>
      </w:r>
      <w:r w:rsidRPr="008B5027">
        <w:rPr>
          <w:rFonts w:ascii="Calibri" w:eastAsia="Times New Roman" w:hAnsi="Calibri" w:cs="Calibri"/>
          <w:kern w:val="0"/>
          <w:lang w:eastAsia="sl-SI"/>
          <w14:ligatures w14:val="none"/>
        </w:rPr>
        <w:lastRenderedPageBreak/>
        <w:t xml:space="preserve">je novi podizvajalec takšen, da tudi skupaj z njim glavni ponudnik izpolnjuje zahtevane pogoje iz dokumentacije. Naročnik bo izpolnjevanje teh pogojev ugotavljal na dan predlagane spremembe. </w:t>
      </w:r>
    </w:p>
    <w:p w14:paraId="7ACAD138" w14:textId="77777777" w:rsidR="008B5027" w:rsidRPr="008B5027" w:rsidRDefault="008B5027" w:rsidP="00CE7DA1">
      <w:pPr>
        <w:spacing w:after="0" w:line="240" w:lineRule="auto"/>
        <w:jc w:val="both"/>
        <w:rPr>
          <w:rFonts w:ascii="Calibri" w:eastAsia="Times New Roman" w:hAnsi="Calibri" w:cs="Calibri"/>
          <w:kern w:val="0"/>
          <w:lang w:val="x-none" w:eastAsia="sl-SI"/>
          <w14:ligatures w14:val="none"/>
        </w:rPr>
      </w:pPr>
    </w:p>
    <w:p w14:paraId="51C94E2C" w14:textId="175E82E5" w:rsidR="008B5027" w:rsidRPr="008B5027" w:rsidRDefault="00CE7DA1" w:rsidP="008B5027">
      <w:pPr>
        <w:tabs>
          <w:tab w:val="num" w:pos="927"/>
        </w:tabs>
        <w:spacing w:after="0" w:line="240" w:lineRule="auto"/>
        <w:ind w:left="927" w:hanging="360"/>
        <w:outlineLvl w:val="1"/>
        <w:rPr>
          <w:rFonts w:ascii="Calibri" w:eastAsia="Calibri" w:hAnsi="Calibri" w:cs="Arial"/>
          <w:b/>
          <w:kern w:val="0"/>
          <w:lang w:val="en-US" w:eastAsia="x-none"/>
          <w14:ligatures w14:val="none"/>
        </w:rPr>
      </w:pPr>
      <w:bookmarkStart w:id="8" w:name="_Toc474997205"/>
      <w:bookmarkStart w:id="9" w:name="_Toc485722435"/>
      <w:bookmarkStart w:id="10" w:name="_Toc182386022"/>
      <w:r>
        <w:rPr>
          <w:rFonts w:ascii="Calibri" w:eastAsia="Calibri" w:hAnsi="Calibri" w:cs="Arial"/>
          <w:b/>
          <w:kern w:val="0"/>
          <w:lang w:val="en-US" w:eastAsia="x-none"/>
          <w14:ligatures w14:val="none"/>
        </w:rPr>
        <w:t xml:space="preserve">13. </w:t>
      </w:r>
      <w:proofErr w:type="spellStart"/>
      <w:r w:rsidR="008B5027" w:rsidRPr="008B5027">
        <w:rPr>
          <w:rFonts w:ascii="Calibri" w:eastAsia="Calibri" w:hAnsi="Calibri" w:cs="Arial"/>
          <w:b/>
          <w:kern w:val="0"/>
          <w:lang w:val="en-US" w:eastAsia="x-none"/>
          <w14:ligatures w14:val="none"/>
        </w:rPr>
        <w:t>Finančna</w:t>
      </w:r>
      <w:proofErr w:type="spellEnd"/>
      <w:r w:rsidR="008B5027" w:rsidRPr="008B5027">
        <w:rPr>
          <w:rFonts w:ascii="Calibri" w:eastAsia="Calibri" w:hAnsi="Calibri" w:cs="Arial"/>
          <w:b/>
          <w:kern w:val="0"/>
          <w:lang w:val="en-US" w:eastAsia="x-none"/>
          <w14:ligatures w14:val="none"/>
        </w:rPr>
        <w:t xml:space="preserve"> </w:t>
      </w:r>
      <w:proofErr w:type="spellStart"/>
      <w:r w:rsidR="008B5027" w:rsidRPr="008B5027">
        <w:rPr>
          <w:rFonts w:ascii="Calibri" w:eastAsia="Calibri" w:hAnsi="Calibri" w:cs="Arial"/>
          <w:b/>
          <w:kern w:val="0"/>
          <w:lang w:val="en-US" w:eastAsia="x-none"/>
          <w14:ligatures w14:val="none"/>
        </w:rPr>
        <w:t>zavarovanja</w:t>
      </w:r>
      <w:bookmarkEnd w:id="8"/>
      <w:bookmarkEnd w:id="9"/>
      <w:bookmarkEnd w:id="10"/>
      <w:proofErr w:type="spellEnd"/>
      <w:r w:rsidR="008B5027" w:rsidRPr="008B5027">
        <w:rPr>
          <w:rFonts w:ascii="Calibri" w:eastAsia="Calibri" w:hAnsi="Calibri" w:cs="Arial"/>
          <w:b/>
          <w:kern w:val="0"/>
          <w:lang w:val="en-US" w:eastAsia="x-none"/>
          <w14:ligatures w14:val="none"/>
        </w:rPr>
        <w:t xml:space="preserve"> </w:t>
      </w:r>
    </w:p>
    <w:p w14:paraId="32C8DF80" w14:textId="77777777" w:rsidR="008B5027" w:rsidRPr="008B5027" w:rsidRDefault="008B5027" w:rsidP="008B5027">
      <w:pPr>
        <w:spacing w:after="0" w:line="240" w:lineRule="auto"/>
        <w:jc w:val="both"/>
        <w:rPr>
          <w:rFonts w:ascii="Calibri" w:eastAsia="Calibri" w:hAnsi="Calibri" w:cs="Calibri"/>
          <w:kern w:val="0"/>
          <w14:ligatures w14:val="none"/>
        </w:rPr>
      </w:pPr>
    </w:p>
    <w:p w14:paraId="5F331275" w14:textId="77777777" w:rsidR="008B5027" w:rsidRPr="008B5027" w:rsidRDefault="008B5027" w:rsidP="008B5027">
      <w:pPr>
        <w:spacing w:after="0" w:line="240" w:lineRule="auto"/>
        <w:jc w:val="both"/>
        <w:rPr>
          <w:rFonts w:ascii="Calibri" w:eastAsia="Calibri" w:hAnsi="Calibri" w:cs="Calibri"/>
          <w:kern w:val="0"/>
          <w14:ligatures w14:val="none"/>
        </w:rPr>
      </w:pPr>
      <w:r w:rsidRPr="008B5027">
        <w:rPr>
          <w:rFonts w:ascii="Calibri" w:eastAsia="Calibri" w:hAnsi="Calibri" w:cs="Calibri"/>
          <w:kern w:val="0"/>
          <w14:ligatures w14:val="none"/>
        </w:rPr>
        <w:t xml:space="preserve">Naročnik v postopku javnega naročila zahteva naslednjo vrsto finančnih zavarovanj: </w:t>
      </w:r>
    </w:p>
    <w:p w14:paraId="4557EDFE" w14:textId="77777777" w:rsidR="008B5027" w:rsidRPr="008B5027" w:rsidRDefault="008B5027" w:rsidP="008B5027">
      <w:pPr>
        <w:numPr>
          <w:ilvl w:val="0"/>
          <w:numId w:val="6"/>
        </w:numPr>
        <w:spacing w:after="0" w:line="260" w:lineRule="atLeast"/>
        <w:contextualSpacing/>
        <w:jc w:val="both"/>
        <w:rPr>
          <w:rFonts w:ascii="Calibri" w:eastAsia="Calibri" w:hAnsi="Calibri" w:cs="Calibri"/>
          <w:kern w:val="0"/>
          <w14:ligatures w14:val="none"/>
        </w:rPr>
      </w:pPr>
      <w:r w:rsidRPr="008B5027">
        <w:rPr>
          <w:rFonts w:ascii="Calibri" w:eastAsia="Calibri" w:hAnsi="Calibri" w:cs="Calibri"/>
          <w:kern w:val="0"/>
          <w14:ligatures w14:val="none"/>
        </w:rPr>
        <w:t>finančno zavarovanje za resnost ponudbe,</w:t>
      </w:r>
    </w:p>
    <w:p w14:paraId="5951FACB" w14:textId="77777777" w:rsidR="008B5027" w:rsidRPr="008B5027" w:rsidRDefault="008B5027" w:rsidP="008B5027">
      <w:pPr>
        <w:numPr>
          <w:ilvl w:val="0"/>
          <w:numId w:val="6"/>
        </w:numPr>
        <w:spacing w:after="0" w:line="260" w:lineRule="atLeast"/>
        <w:contextualSpacing/>
        <w:jc w:val="both"/>
        <w:rPr>
          <w:rFonts w:ascii="Calibri" w:eastAsia="Calibri" w:hAnsi="Calibri" w:cs="Calibri"/>
          <w:kern w:val="0"/>
          <w14:ligatures w14:val="none"/>
        </w:rPr>
      </w:pPr>
      <w:r w:rsidRPr="008B5027">
        <w:rPr>
          <w:rFonts w:ascii="Calibri" w:eastAsia="Calibri" w:hAnsi="Calibri" w:cs="Calibri"/>
          <w:kern w:val="0"/>
          <w14:ligatures w14:val="none"/>
        </w:rPr>
        <w:t>finančno zavarovanje za dobro izvedbo pogodbenih obveznosti,</w:t>
      </w:r>
    </w:p>
    <w:p w14:paraId="390F2F90" w14:textId="77777777" w:rsidR="008B5027" w:rsidRPr="008B5027" w:rsidRDefault="008B5027" w:rsidP="008B5027">
      <w:pPr>
        <w:numPr>
          <w:ilvl w:val="0"/>
          <w:numId w:val="6"/>
        </w:numPr>
        <w:spacing w:after="0" w:line="260" w:lineRule="atLeast"/>
        <w:contextualSpacing/>
        <w:jc w:val="both"/>
        <w:rPr>
          <w:rFonts w:ascii="Calibri" w:eastAsia="Calibri" w:hAnsi="Calibri" w:cs="Calibri"/>
          <w:kern w:val="0"/>
          <w14:ligatures w14:val="none"/>
        </w:rPr>
      </w:pPr>
      <w:r w:rsidRPr="008B5027">
        <w:rPr>
          <w:rFonts w:ascii="Calibri" w:eastAsia="Calibri" w:hAnsi="Calibri" w:cs="Calibri"/>
          <w:kern w:val="0"/>
          <w14:ligatures w14:val="none"/>
        </w:rPr>
        <w:t>finančno zavarovanje za odpravo napak v garancijskem roku.</w:t>
      </w:r>
    </w:p>
    <w:p w14:paraId="16A07DC8" w14:textId="77777777" w:rsidR="008B5027" w:rsidRPr="008B5027" w:rsidRDefault="008B5027" w:rsidP="008B5027">
      <w:pPr>
        <w:spacing w:after="0" w:line="240" w:lineRule="auto"/>
        <w:jc w:val="both"/>
        <w:rPr>
          <w:rFonts w:ascii="Calibri" w:eastAsia="Calibri" w:hAnsi="Calibri" w:cs="Calibri"/>
          <w:kern w:val="0"/>
          <w14:ligatures w14:val="none"/>
        </w:rPr>
      </w:pPr>
    </w:p>
    <w:p w14:paraId="26062CA9" w14:textId="77777777" w:rsidR="008B5027" w:rsidRPr="008B5027" w:rsidRDefault="008B5027" w:rsidP="008B5027">
      <w:pPr>
        <w:spacing w:after="0" w:line="240" w:lineRule="auto"/>
        <w:jc w:val="both"/>
        <w:rPr>
          <w:rFonts w:ascii="Calibri" w:eastAsia="Calibri" w:hAnsi="Calibri" w:cs="Calibri"/>
          <w:kern w:val="0"/>
          <w:u w:val="single"/>
          <w14:ligatures w14:val="none"/>
        </w:rPr>
      </w:pPr>
      <w:r w:rsidRPr="008B5027">
        <w:rPr>
          <w:rFonts w:ascii="Calibri" w:eastAsia="Calibri" w:hAnsi="Calibri" w:cs="Calibri"/>
          <w:kern w:val="0"/>
          <w:u w:val="single"/>
          <w14:ligatures w14:val="none"/>
        </w:rPr>
        <w:t>K a): Finančno zavarovanje za resnost ponudbe:</w:t>
      </w:r>
    </w:p>
    <w:p w14:paraId="55EC226A" w14:textId="77777777" w:rsidR="008B5027" w:rsidRPr="008B5027" w:rsidRDefault="008B5027" w:rsidP="008B5027">
      <w:pPr>
        <w:spacing w:after="0" w:line="240" w:lineRule="auto"/>
        <w:ind w:firstLine="568"/>
        <w:jc w:val="both"/>
        <w:rPr>
          <w:rFonts w:ascii="Calibri" w:eastAsia="Calibri" w:hAnsi="Calibri" w:cs="Calibri"/>
          <w:kern w:val="0"/>
          <w14:ligatures w14:val="none"/>
        </w:rPr>
      </w:pPr>
      <w:r w:rsidRPr="008B5027">
        <w:rPr>
          <w:rFonts w:ascii="Calibri" w:eastAsia="Calibri" w:hAnsi="Calibri" w:cs="Calibri"/>
          <w:kern w:val="0"/>
          <w14:ligatures w14:val="none"/>
        </w:rPr>
        <w:t xml:space="preserve">Ponudniki morajo zavarovanje za resnost ponudbe predložiti skupaj s ponudbo. Višina zavarovanja je določena v III. poglavju dokumentacije JN. </w:t>
      </w:r>
    </w:p>
    <w:p w14:paraId="5EF1203C" w14:textId="77777777" w:rsidR="008B5027" w:rsidRPr="008B5027" w:rsidRDefault="008B5027" w:rsidP="008B5027">
      <w:pPr>
        <w:spacing w:after="0" w:line="240" w:lineRule="auto"/>
        <w:ind w:firstLine="568"/>
        <w:jc w:val="both"/>
        <w:rPr>
          <w:rFonts w:ascii="Calibri" w:eastAsia="Calibri" w:hAnsi="Calibri" w:cs="Calibri"/>
          <w:kern w:val="0"/>
          <w14:ligatures w14:val="none"/>
        </w:rPr>
      </w:pPr>
      <w:r w:rsidRPr="008B5027">
        <w:rPr>
          <w:rFonts w:ascii="Calibri" w:eastAsia="Calibri" w:hAnsi="Calibri" w:cs="Calibri"/>
          <w:kern w:val="0"/>
          <w14:ligatures w14:val="none"/>
        </w:rPr>
        <w:t>Zavarovanje mora veljati najmanj tako dolgo, kot je veljavna ponudba. Če bo ponudnik v ponudbi navedel daljši rok veljavnosti ponudbe od zahtevanega, mora biti le-ta pokrit z zavarovanjem za resnost ponudbe.</w:t>
      </w:r>
    </w:p>
    <w:p w14:paraId="636E94EE" w14:textId="77777777" w:rsidR="008B5027" w:rsidRPr="008B5027" w:rsidRDefault="008B5027" w:rsidP="008B5027">
      <w:pPr>
        <w:autoSpaceDE w:val="0"/>
        <w:autoSpaceDN w:val="0"/>
        <w:spacing w:after="0" w:line="240" w:lineRule="auto"/>
        <w:ind w:firstLine="568"/>
        <w:jc w:val="both"/>
        <w:rPr>
          <w:rFonts w:ascii="Calibri" w:eastAsia="Times New Roman" w:hAnsi="Calibri" w:cs="Calibri"/>
          <w:kern w:val="0"/>
          <w:szCs w:val="24"/>
          <w:lang w:eastAsia="sl-SI"/>
          <w14:ligatures w14:val="none"/>
        </w:rPr>
      </w:pPr>
      <w:r w:rsidRPr="008B5027">
        <w:rPr>
          <w:rFonts w:ascii="Calibri" w:eastAsia="Times New Roman" w:hAnsi="Calibri" w:cs="Calibri"/>
          <w:kern w:val="0"/>
          <w:szCs w:val="24"/>
          <w:lang w:eastAsia="sl-SI"/>
          <w14:ligatures w14:val="none"/>
        </w:rPr>
        <w:t xml:space="preserve">Naročnik lahko zahteva, da ponudniki podaljšajo rok veljavnosti zavarovanja za resnost ponudbe za dodaten čas, če v obdobju veljavnosti garancije pogodba še ni bila sklenjena (npr. izbor še ni zaključen, morebitna vložitev zahtevka za revizijo) oziroma ni predloženo zavarovanje za dobro izvedbo pogodbenih obveznosti. Zahteva naročnika za podaljšanje veljavnosti in odgovori ponudnikov morajo biti podani v pisni obliki. Ponudnik ima pravico zavrniti zahtevo naročnika za podaljšanje veljavnosti. V takem primeru bo naročnik takšno ponudbo po izteku njene veljavnosti izločil iz nadaljnjega postopka. </w:t>
      </w:r>
    </w:p>
    <w:p w14:paraId="24546753" w14:textId="77777777" w:rsidR="008B5027" w:rsidRPr="008B5027" w:rsidRDefault="008B5027" w:rsidP="008B5027">
      <w:pPr>
        <w:spacing w:after="0" w:line="240" w:lineRule="auto"/>
        <w:ind w:firstLine="568"/>
        <w:jc w:val="both"/>
        <w:rPr>
          <w:rFonts w:ascii="Calibri" w:eastAsia="Calibri" w:hAnsi="Calibri" w:cs="Calibri"/>
          <w:kern w:val="0"/>
          <w14:ligatures w14:val="none"/>
        </w:rPr>
      </w:pPr>
      <w:r w:rsidRPr="008B5027">
        <w:rPr>
          <w:rFonts w:ascii="Calibri" w:eastAsia="Calibri" w:hAnsi="Calibri" w:cs="Calibri"/>
          <w:kern w:val="0"/>
          <w14:ligatures w14:val="none"/>
        </w:rPr>
        <w:t>Če ponudnik ne bo predložil ustreznega finančnega zavarovanja ali če finančno zavarovanje ne bo vrednostno ustrezalo naročnikovim zahtevam, bo njegova ponudba izločena iz nadaljnjega postopka.</w:t>
      </w:r>
    </w:p>
    <w:p w14:paraId="550C8E1A" w14:textId="77777777" w:rsidR="008B5027" w:rsidRPr="008B5027" w:rsidRDefault="008B5027" w:rsidP="008B5027">
      <w:pPr>
        <w:spacing w:after="0" w:line="240" w:lineRule="auto"/>
        <w:ind w:firstLine="568"/>
        <w:jc w:val="both"/>
        <w:rPr>
          <w:rFonts w:ascii="Calibri" w:eastAsia="Calibri" w:hAnsi="Calibri" w:cs="Calibri"/>
          <w:kern w:val="0"/>
          <w14:ligatures w14:val="none"/>
        </w:rPr>
      </w:pPr>
      <w:r w:rsidRPr="008B5027">
        <w:rPr>
          <w:rFonts w:ascii="Calibri" w:eastAsia="Calibri" w:hAnsi="Calibri" w:cs="Calibri"/>
          <w:kern w:val="0"/>
          <w14:ligatures w14:val="none"/>
        </w:rPr>
        <w:t>Naročnik bo zavarovanje za resnost ponudbe unovčil v naslednjih primerih:</w:t>
      </w:r>
    </w:p>
    <w:p w14:paraId="5DB46910" w14:textId="77777777" w:rsidR="008B5027" w:rsidRPr="008B5027" w:rsidRDefault="008B5027" w:rsidP="008B5027">
      <w:pPr>
        <w:numPr>
          <w:ilvl w:val="0"/>
          <w:numId w:val="2"/>
        </w:numPr>
        <w:spacing w:after="0" w:line="240" w:lineRule="auto"/>
        <w:jc w:val="both"/>
        <w:rPr>
          <w:rFonts w:ascii="Calibri" w:eastAsia="Calibri" w:hAnsi="Calibri" w:cs="Calibri"/>
          <w:kern w:val="0"/>
          <w14:ligatures w14:val="none"/>
        </w:rPr>
      </w:pPr>
      <w:r w:rsidRPr="008B5027">
        <w:rPr>
          <w:rFonts w:ascii="Calibri" w:eastAsia="Calibri" w:hAnsi="Calibri" w:cs="Calibri"/>
          <w:kern w:val="0"/>
          <w14:ligatures w14:val="none"/>
        </w:rPr>
        <w:t>če bo ponudnik umaknil ponudbo po poteku roka za prejem ponudb ali nedopustno spremenil ponudbo v času njene veljavnosti ali</w:t>
      </w:r>
    </w:p>
    <w:p w14:paraId="6D2F810C" w14:textId="77777777" w:rsidR="008B5027" w:rsidRPr="008B5027" w:rsidRDefault="008B5027" w:rsidP="008B5027">
      <w:pPr>
        <w:numPr>
          <w:ilvl w:val="0"/>
          <w:numId w:val="2"/>
        </w:numPr>
        <w:spacing w:after="0" w:line="240" w:lineRule="auto"/>
        <w:jc w:val="both"/>
        <w:rPr>
          <w:rFonts w:ascii="Calibri" w:eastAsia="Calibri" w:hAnsi="Calibri" w:cs="Calibri"/>
          <w:kern w:val="0"/>
          <w14:ligatures w14:val="none"/>
        </w:rPr>
      </w:pPr>
      <w:r w:rsidRPr="008B5027">
        <w:rPr>
          <w:rFonts w:ascii="Calibri" w:eastAsia="Calibri" w:hAnsi="Calibri" w:cs="Calibri"/>
          <w:kern w:val="0"/>
          <w14:ligatures w14:val="none"/>
        </w:rPr>
        <w:t>če ponudnik na poziv naročnika ne bo podpisal pogodbe ali</w:t>
      </w:r>
    </w:p>
    <w:p w14:paraId="52769B53" w14:textId="77777777" w:rsidR="008B5027" w:rsidRPr="008B5027" w:rsidRDefault="008B5027" w:rsidP="008B5027">
      <w:pPr>
        <w:numPr>
          <w:ilvl w:val="0"/>
          <w:numId w:val="2"/>
        </w:numPr>
        <w:spacing w:after="0" w:line="240" w:lineRule="auto"/>
        <w:jc w:val="both"/>
        <w:rPr>
          <w:rFonts w:ascii="Calibri" w:eastAsia="Calibri" w:hAnsi="Calibri" w:cs="Calibri"/>
          <w:kern w:val="0"/>
          <w14:ligatures w14:val="none"/>
        </w:rPr>
      </w:pPr>
      <w:r w:rsidRPr="008B5027">
        <w:rPr>
          <w:rFonts w:ascii="Calibri" w:eastAsia="Calibri" w:hAnsi="Calibri" w:cs="Calibri"/>
          <w:kern w:val="0"/>
          <w14:ligatures w14:val="none"/>
        </w:rPr>
        <w:t>če ponudnik ne bo predložil zavarovanja za dobro izvedbo pogodbenih obveznosti v skladu s pogoji naročila.</w:t>
      </w:r>
    </w:p>
    <w:p w14:paraId="2B31A3A2" w14:textId="77777777" w:rsidR="008B5027" w:rsidRPr="008B5027" w:rsidRDefault="008B5027" w:rsidP="008B5027">
      <w:pPr>
        <w:spacing w:after="0" w:line="240" w:lineRule="auto"/>
        <w:ind w:left="720"/>
        <w:jc w:val="both"/>
        <w:rPr>
          <w:rFonts w:ascii="Calibri" w:eastAsia="Calibri" w:hAnsi="Calibri" w:cs="Calibri"/>
          <w:kern w:val="0"/>
          <w14:ligatures w14:val="none"/>
        </w:rPr>
      </w:pPr>
    </w:p>
    <w:p w14:paraId="2A5F4795" w14:textId="77777777" w:rsidR="008B5027" w:rsidRPr="008B5027" w:rsidRDefault="008B5027" w:rsidP="008B5027">
      <w:pPr>
        <w:spacing w:after="0" w:line="240" w:lineRule="auto"/>
        <w:jc w:val="both"/>
        <w:rPr>
          <w:rFonts w:ascii="Calibri" w:eastAsia="Times New Roman" w:hAnsi="Calibri" w:cs="Calibri"/>
          <w:kern w:val="0"/>
          <w:szCs w:val="24"/>
          <w:u w:val="single"/>
          <w:lang w:eastAsia="sl-SI"/>
          <w14:ligatures w14:val="none"/>
        </w:rPr>
      </w:pPr>
      <w:r w:rsidRPr="008B5027">
        <w:rPr>
          <w:rFonts w:ascii="Calibri" w:eastAsia="Times New Roman" w:hAnsi="Calibri" w:cs="Calibri"/>
          <w:kern w:val="0"/>
          <w:szCs w:val="24"/>
          <w:u w:val="single"/>
          <w:lang w:eastAsia="sl-SI"/>
          <w14:ligatures w14:val="none"/>
        </w:rPr>
        <w:t>K b): Finančno zavarovanje za dobro izvedbo pogodbenih obveznosti</w:t>
      </w:r>
    </w:p>
    <w:p w14:paraId="2449EEC8" w14:textId="77777777" w:rsidR="008B5027" w:rsidRPr="008B5027" w:rsidRDefault="008B5027" w:rsidP="008B5027">
      <w:pPr>
        <w:spacing w:after="0" w:line="240" w:lineRule="auto"/>
        <w:ind w:firstLine="708"/>
        <w:jc w:val="both"/>
        <w:rPr>
          <w:rFonts w:ascii="Calibri" w:eastAsia="Calibri" w:hAnsi="Calibri" w:cs="Calibri"/>
          <w:kern w:val="0"/>
          <w14:ligatures w14:val="none"/>
        </w:rPr>
      </w:pPr>
      <w:r w:rsidRPr="008B5027">
        <w:rPr>
          <w:rFonts w:ascii="Calibri" w:eastAsia="Calibri" w:hAnsi="Calibri" w:cs="Calibri"/>
          <w:kern w:val="0"/>
          <w14:ligatures w14:val="none"/>
        </w:rPr>
        <w:t xml:space="preserve">V osnutku pogodbe je določen rok predložitve finančnega zavarovanja za dobro izvedbo pogodbenih obveznosti, njegova višina ter ostali pogoji v zvezi z zavarovanjem. </w:t>
      </w:r>
    </w:p>
    <w:p w14:paraId="435A255B" w14:textId="77777777" w:rsidR="008B5027" w:rsidRPr="008B5027" w:rsidRDefault="008B5027" w:rsidP="008B5027">
      <w:pPr>
        <w:spacing w:after="0" w:line="240" w:lineRule="auto"/>
        <w:ind w:firstLine="708"/>
        <w:jc w:val="both"/>
        <w:rPr>
          <w:rFonts w:ascii="Calibri" w:eastAsia="Calibri" w:hAnsi="Calibri" w:cs="Calibri"/>
          <w:kern w:val="0"/>
          <w14:ligatures w14:val="none"/>
        </w:rPr>
      </w:pPr>
    </w:p>
    <w:p w14:paraId="7457DE76" w14:textId="77777777" w:rsidR="008B5027" w:rsidRPr="008B5027" w:rsidRDefault="008B5027" w:rsidP="008B5027">
      <w:pPr>
        <w:spacing w:after="0" w:line="240" w:lineRule="auto"/>
        <w:jc w:val="both"/>
        <w:rPr>
          <w:rFonts w:ascii="Calibri" w:eastAsia="Times New Roman" w:hAnsi="Calibri" w:cs="Calibri"/>
          <w:kern w:val="0"/>
          <w:szCs w:val="24"/>
          <w:u w:val="single"/>
          <w:lang w:eastAsia="sl-SI"/>
          <w14:ligatures w14:val="none"/>
        </w:rPr>
      </w:pPr>
      <w:r w:rsidRPr="008B5027">
        <w:rPr>
          <w:rFonts w:ascii="Calibri" w:eastAsia="Times New Roman" w:hAnsi="Calibri" w:cs="Calibri"/>
          <w:kern w:val="0"/>
          <w:szCs w:val="24"/>
          <w:u w:val="single"/>
          <w:lang w:eastAsia="sl-SI"/>
          <w14:ligatures w14:val="none"/>
        </w:rPr>
        <w:t>K c): Finančno zavarovanje za odpravo napak v garancijskem roku</w:t>
      </w:r>
    </w:p>
    <w:p w14:paraId="69FE3CDE" w14:textId="77777777" w:rsidR="008B5027" w:rsidRPr="008B5027" w:rsidRDefault="008B5027" w:rsidP="008B5027">
      <w:pPr>
        <w:spacing w:after="0" w:line="240" w:lineRule="auto"/>
        <w:ind w:firstLine="708"/>
        <w:jc w:val="both"/>
        <w:rPr>
          <w:rFonts w:ascii="Calibri" w:eastAsia="Calibri" w:hAnsi="Calibri" w:cs="Calibri"/>
          <w:kern w:val="0"/>
          <w14:ligatures w14:val="none"/>
        </w:rPr>
      </w:pPr>
      <w:r w:rsidRPr="008B5027">
        <w:rPr>
          <w:rFonts w:ascii="Calibri" w:eastAsia="Calibri" w:hAnsi="Calibri" w:cs="Calibri"/>
          <w:kern w:val="0"/>
          <w14:ligatures w14:val="none"/>
        </w:rPr>
        <w:t xml:space="preserve">V osnutku pogodbe je določen rok predložitve finančnega zavarovanja za odpravo napak v garancijskem roku, njegova višina ter ostali pogoji v zvezi z zavarovanjem. </w:t>
      </w:r>
    </w:p>
    <w:p w14:paraId="5971EEFB" w14:textId="77777777" w:rsidR="008B5027" w:rsidRPr="008B5027" w:rsidRDefault="008B5027" w:rsidP="008B5027">
      <w:pPr>
        <w:spacing w:after="0" w:line="240" w:lineRule="auto"/>
        <w:ind w:firstLine="708"/>
        <w:jc w:val="both"/>
        <w:rPr>
          <w:rFonts w:ascii="Calibri" w:eastAsia="Calibri" w:hAnsi="Calibri" w:cs="Calibri"/>
          <w:kern w:val="0"/>
          <w:sz w:val="24"/>
          <w:szCs w:val="24"/>
          <w14:ligatures w14:val="none"/>
        </w:rPr>
      </w:pPr>
    </w:p>
    <w:p w14:paraId="02EA0754" w14:textId="77777777" w:rsidR="008B5027" w:rsidRPr="008B5027" w:rsidRDefault="008B5027" w:rsidP="008B5027">
      <w:pPr>
        <w:spacing w:after="0" w:line="240" w:lineRule="auto"/>
        <w:ind w:firstLine="360"/>
        <w:jc w:val="both"/>
        <w:rPr>
          <w:rFonts w:ascii="Calibri" w:eastAsia="Times New Roman" w:hAnsi="Calibri" w:cs="Calibri"/>
          <w:kern w:val="0"/>
          <w:szCs w:val="24"/>
          <w:lang w:eastAsia="sl-SI"/>
          <w14:ligatures w14:val="none"/>
        </w:rPr>
      </w:pPr>
      <w:r w:rsidRPr="008B5027">
        <w:rPr>
          <w:rFonts w:ascii="Calibri" w:eastAsia="Times New Roman" w:hAnsi="Calibri" w:cs="Calibri"/>
          <w:kern w:val="0"/>
          <w:szCs w:val="24"/>
          <w:lang w:eastAsia="sl-SI"/>
          <w14:ligatures w14:val="none"/>
        </w:rPr>
        <w:tab/>
        <w:t>Ponudniki lahko, kot instrument finančnega zavarovanja, predložijo:</w:t>
      </w:r>
    </w:p>
    <w:p w14:paraId="6727C375" w14:textId="77777777" w:rsidR="008B5027" w:rsidRPr="008B5027" w:rsidRDefault="008B5027" w:rsidP="008B5027">
      <w:pPr>
        <w:numPr>
          <w:ilvl w:val="0"/>
          <w:numId w:val="5"/>
        </w:numPr>
        <w:spacing w:after="0" w:line="260" w:lineRule="atLeast"/>
        <w:contextualSpacing/>
        <w:jc w:val="both"/>
        <w:rPr>
          <w:rFonts w:ascii="Calibri" w:eastAsia="Calibri" w:hAnsi="Calibri" w:cs="Calibri"/>
          <w:kern w:val="0"/>
          <w14:ligatures w14:val="none"/>
        </w:rPr>
      </w:pPr>
      <w:r w:rsidRPr="008B5027">
        <w:rPr>
          <w:rFonts w:ascii="Calibri" w:eastAsia="Calibri" w:hAnsi="Calibri" w:cs="Calibri"/>
          <w:kern w:val="0"/>
          <w14:ligatures w14:val="none"/>
        </w:rPr>
        <w:t>bančno garancijo,</w:t>
      </w:r>
    </w:p>
    <w:p w14:paraId="7B824435" w14:textId="77777777" w:rsidR="008B5027" w:rsidRPr="008B5027" w:rsidRDefault="008B5027" w:rsidP="008B5027">
      <w:pPr>
        <w:numPr>
          <w:ilvl w:val="0"/>
          <w:numId w:val="5"/>
        </w:numPr>
        <w:spacing w:after="0" w:line="260" w:lineRule="atLeast"/>
        <w:contextualSpacing/>
        <w:jc w:val="both"/>
        <w:rPr>
          <w:rFonts w:ascii="Calibri" w:eastAsia="Calibri" w:hAnsi="Calibri" w:cs="Calibri"/>
          <w:kern w:val="0"/>
          <w14:ligatures w14:val="none"/>
        </w:rPr>
      </w:pPr>
      <w:r w:rsidRPr="008B5027">
        <w:rPr>
          <w:rFonts w:ascii="Calibri" w:eastAsia="Calibri" w:hAnsi="Calibri" w:cs="Calibri"/>
          <w:kern w:val="0"/>
          <w14:ligatures w14:val="none"/>
        </w:rPr>
        <w:t>zavarovanje zavarovalnice (dovoljeno le za finančno zavarovanje za resnost ponudbe),</w:t>
      </w:r>
    </w:p>
    <w:p w14:paraId="4F7F9AE4" w14:textId="77777777" w:rsidR="008B5027" w:rsidRPr="008B5027" w:rsidRDefault="008B5027" w:rsidP="008B5027">
      <w:pPr>
        <w:numPr>
          <w:ilvl w:val="0"/>
          <w:numId w:val="5"/>
        </w:numPr>
        <w:spacing w:after="0" w:line="260" w:lineRule="atLeast"/>
        <w:contextualSpacing/>
        <w:jc w:val="both"/>
        <w:rPr>
          <w:rFonts w:ascii="Calibri" w:eastAsia="Calibri" w:hAnsi="Calibri" w:cs="Calibri"/>
          <w:kern w:val="0"/>
          <w14:ligatures w14:val="none"/>
        </w:rPr>
      </w:pPr>
      <w:r w:rsidRPr="008B5027">
        <w:rPr>
          <w:rFonts w:ascii="Calibri" w:eastAsia="Calibri" w:hAnsi="Calibri" w:cs="Calibri"/>
          <w:kern w:val="0"/>
          <w14:ligatures w14:val="none"/>
        </w:rPr>
        <w:t>denarni depozit.</w:t>
      </w:r>
    </w:p>
    <w:p w14:paraId="6D65FD8F" w14:textId="77777777" w:rsidR="008B5027" w:rsidRPr="008B5027" w:rsidRDefault="008B5027" w:rsidP="008B5027">
      <w:pPr>
        <w:spacing w:after="0" w:line="260" w:lineRule="atLeast"/>
        <w:ind w:left="720"/>
        <w:contextualSpacing/>
        <w:jc w:val="both"/>
        <w:rPr>
          <w:rFonts w:ascii="Calibri" w:eastAsia="Calibri" w:hAnsi="Calibri" w:cs="Calibri"/>
          <w:kern w:val="0"/>
          <w14:ligatures w14:val="none"/>
        </w:rPr>
      </w:pPr>
    </w:p>
    <w:p w14:paraId="7CBD43E4" w14:textId="77777777" w:rsidR="008B5027" w:rsidRPr="008B5027" w:rsidRDefault="008B5027" w:rsidP="008B5027">
      <w:pPr>
        <w:spacing w:after="0" w:line="240" w:lineRule="auto"/>
        <w:jc w:val="both"/>
        <w:rPr>
          <w:rFonts w:ascii="Calibri" w:eastAsia="Calibri" w:hAnsi="Calibri" w:cs="Calibri"/>
          <w:kern w:val="0"/>
          <w:u w:val="single"/>
          <w14:ligatures w14:val="none"/>
        </w:rPr>
      </w:pPr>
      <w:r w:rsidRPr="008B5027">
        <w:rPr>
          <w:rFonts w:ascii="Calibri" w:eastAsia="Calibri" w:hAnsi="Calibri" w:cs="Calibri"/>
          <w:kern w:val="0"/>
          <w:u w:val="single"/>
          <w14:ligatures w14:val="none"/>
        </w:rPr>
        <w:t xml:space="preserve">K a): Bančna garancija: </w:t>
      </w:r>
    </w:p>
    <w:p w14:paraId="03E2863B" w14:textId="77777777" w:rsidR="008B5027" w:rsidRPr="008B5027" w:rsidRDefault="008B5027" w:rsidP="008B5027">
      <w:pPr>
        <w:spacing w:after="0" w:line="240" w:lineRule="auto"/>
        <w:ind w:firstLine="709"/>
        <w:jc w:val="both"/>
        <w:rPr>
          <w:rFonts w:ascii="Calibri" w:eastAsia="Times New Roman" w:hAnsi="Calibri" w:cs="Arial"/>
          <w:kern w:val="0"/>
          <w:szCs w:val="21"/>
          <w:lang w:eastAsia="sl-SI"/>
          <w14:ligatures w14:val="none"/>
        </w:rPr>
      </w:pPr>
      <w:r w:rsidRPr="008B5027">
        <w:rPr>
          <w:rFonts w:ascii="Calibri" w:eastAsia="Times New Roman" w:hAnsi="Calibri" w:cs="Calibri"/>
          <w:kern w:val="0"/>
          <w:szCs w:val="24"/>
          <w:lang w:eastAsia="sl-SI"/>
          <w14:ligatures w14:val="none"/>
        </w:rPr>
        <w:t>Bančna garancija mora biti izdana na podlagi Enotnih pravil za garancije na poziv (EPGP), revizija iz leta 2010, izdanih pri MTZ pod št. 758, mora biti nepreklicna, brezpogojna, unovčljiva na prvi poziv.</w:t>
      </w:r>
      <w:r w:rsidRPr="008B5027">
        <w:rPr>
          <w:rFonts w:ascii="Calibri" w:eastAsia="Times New Roman" w:hAnsi="Calibri" w:cs="Calibri"/>
          <w:b/>
          <w:bCs/>
          <w:kern w:val="0"/>
          <w:szCs w:val="24"/>
          <w:lang w:eastAsia="sl-SI"/>
          <w14:ligatures w14:val="none"/>
        </w:rPr>
        <w:t xml:space="preserve"> </w:t>
      </w:r>
      <w:r w:rsidRPr="008B5027">
        <w:rPr>
          <w:rFonts w:ascii="Calibri" w:eastAsia="Times New Roman" w:hAnsi="Calibri" w:cs="Arial"/>
          <w:kern w:val="0"/>
          <w:szCs w:val="21"/>
          <w:lang w:eastAsia="sl-SI"/>
          <w14:ligatures w14:val="none"/>
        </w:rPr>
        <w:t>Izdana mora biti s strani banke, ki ima sedež v državah članicah Evropske unije ali v Švici. V primeru spora med naročnikom in garantom je pristojno sodišče po sedežu javnega naročnika. Vsebina garancije mora biti skladna z vzorcem v PRILOGI F/1, 2 in 3.</w:t>
      </w:r>
    </w:p>
    <w:p w14:paraId="2444376A" w14:textId="77777777" w:rsidR="008B5027" w:rsidRPr="008B5027" w:rsidRDefault="008B5027" w:rsidP="008B5027">
      <w:pPr>
        <w:spacing w:after="0" w:line="240" w:lineRule="auto"/>
        <w:ind w:firstLine="709"/>
        <w:jc w:val="both"/>
        <w:rPr>
          <w:rFonts w:ascii="Calibri" w:eastAsia="Times New Roman" w:hAnsi="Calibri" w:cs="Arial"/>
          <w:kern w:val="0"/>
          <w:szCs w:val="21"/>
          <w:lang w:eastAsia="sl-SI"/>
          <w14:ligatures w14:val="none"/>
        </w:rPr>
      </w:pPr>
    </w:p>
    <w:p w14:paraId="680E96E7" w14:textId="77777777" w:rsidR="008B5027" w:rsidRPr="008B5027" w:rsidRDefault="008B5027" w:rsidP="008B5027">
      <w:pPr>
        <w:spacing w:after="0" w:line="240" w:lineRule="auto"/>
        <w:jc w:val="both"/>
        <w:rPr>
          <w:rFonts w:ascii="Calibri" w:eastAsia="Calibri" w:hAnsi="Calibri" w:cs="Arial"/>
          <w:kern w:val="0"/>
          <w:u w:val="single"/>
          <w14:ligatures w14:val="none"/>
        </w:rPr>
      </w:pPr>
      <w:r w:rsidRPr="008B5027">
        <w:rPr>
          <w:rFonts w:ascii="Calibri" w:eastAsia="Calibri" w:hAnsi="Calibri" w:cs="Arial"/>
          <w:kern w:val="0"/>
          <w:u w:val="single"/>
          <w14:ligatures w14:val="none"/>
        </w:rPr>
        <w:t xml:space="preserve">K b): Zavarovanje zavarovalnice </w:t>
      </w:r>
      <w:r w:rsidRPr="008B5027">
        <w:rPr>
          <w:rFonts w:ascii="Calibri" w:eastAsia="Calibri" w:hAnsi="Calibri" w:cs="Calibri"/>
          <w:kern w:val="0"/>
          <w14:ligatures w14:val="none"/>
        </w:rPr>
        <w:t>(dovoljeno le za finančno zavarovanje za resnost ponudbe)</w:t>
      </w:r>
      <w:r w:rsidRPr="008B5027">
        <w:rPr>
          <w:rFonts w:ascii="Calibri" w:eastAsia="Calibri" w:hAnsi="Calibri" w:cs="Arial"/>
          <w:kern w:val="0"/>
          <w:u w:val="single"/>
          <w14:ligatures w14:val="none"/>
        </w:rPr>
        <w:t>:</w:t>
      </w:r>
    </w:p>
    <w:p w14:paraId="12BFFB01" w14:textId="77777777" w:rsidR="008B5027" w:rsidRPr="008B5027" w:rsidRDefault="008B5027" w:rsidP="008B5027">
      <w:pPr>
        <w:spacing w:after="0" w:line="240" w:lineRule="auto"/>
        <w:ind w:firstLine="709"/>
        <w:jc w:val="both"/>
        <w:rPr>
          <w:rFonts w:ascii="Calibri" w:eastAsia="Times New Roman" w:hAnsi="Calibri" w:cs="Arial"/>
          <w:kern w:val="0"/>
          <w:szCs w:val="21"/>
          <w:lang w:eastAsia="sl-SI"/>
          <w14:ligatures w14:val="none"/>
        </w:rPr>
      </w:pPr>
      <w:r w:rsidRPr="008B5027">
        <w:rPr>
          <w:rFonts w:ascii="Calibri" w:eastAsia="Times New Roman" w:hAnsi="Calibri" w:cs="Arial"/>
          <w:kern w:val="0"/>
          <w:szCs w:val="24"/>
          <w:lang w:eastAsia="sl-SI"/>
          <w14:ligatures w14:val="none"/>
        </w:rPr>
        <w:t xml:space="preserve">Finančno zavarovanje, izdano s strani zavarovalnice, mora biti </w:t>
      </w:r>
      <w:r w:rsidRPr="008B5027">
        <w:rPr>
          <w:rFonts w:ascii="Calibri" w:eastAsia="Times New Roman" w:hAnsi="Calibri" w:cs="Calibri"/>
          <w:kern w:val="0"/>
          <w:szCs w:val="24"/>
          <w:lang w:eastAsia="sl-SI"/>
          <w14:ligatures w14:val="none"/>
        </w:rPr>
        <w:t>nepreklicno, brezpogojno in unovčljivo na prvi poziv</w:t>
      </w:r>
      <w:r w:rsidRPr="008B5027">
        <w:rPr>
          <w:rFonts w:ascii="Calibri" w:eastAsia="Times New Roman" w:hAnsi="Calibri" w:cs="Arial"/>
          <w:kern w:val="0"/>
          <w:szCs w:val="24"/>
          <w:lang w:eastAsia="sl-SI"/>
          <w14:ligatures w14:val="none"/>
        </w:rPr>
        <w:t xml:space="preserve">, brez morebitnih dodatnih pogojev zavarovalnice (npr. ureditev s splošnimi pogoji, ki je v nasprotju z zahtevami naročnika). V predloženem zavarovanju ne sme biti navedeno, da je kot pogoj za unovčitev treba predložiti original. </w:t>
      </w:r>
      <w:r w:rsidRPr="008B5027">
        <w:rPr>
          <w:rFonts w:ascii="Calibri" w:eastAsia="Times New Roman" w:hAnsi="Calibri" w:cs="Arial"/>
          <w:kern w:val="0"/>
          <w:szCs w:val="21"/>
          <w:lang w:eastAsia="sl-SI"/>
          <w14:ligatures w14:val="none"/>
        </w:rPr>
        <w:t>Vsebina garancije mora biti skladna z vzorcem v PRILOGI F/1.</w:t>
      </w:r>
    </w:p>
    <w:p w14:paraId="6A0D1C18" w14:textId="77777777" w:rsidR="008B5027" w:rsidRPr="008B5027" w:rsidRDefault="008B5027" w:rsidP="008B5027">
      <w:pPr>
        <w:spacing w:after="0" w:line="240" w:lineRule="auto"/>
        <w:ind w:firstLine="709"/>
        <w:jc w:val="both"/>
        <w:rPr>
          <w:rFonts w:ascii="Calibri" w:eastAsia="Times New Roman" w:hAnsi="Calibri" w:cs="Arial"/>
          <w:kern w:val="0"/>
          <w:szCs w:val="21"/>
          <w:lang w:eastAsia="sl-SI"/>
          <w14:ligatures w14:val="none"/>
        </w:rPr>
      </w:pPr>
    </w:p>
    <w:p w14:paraId="13FBB08B" w14:textId="77777777" w:rsidR="008B5027" w:rsidRPr="008B5027" w:rsidRDefault="008B5027" w:rsidP="008B5027">
      <w:pPr>
        <w:spacing w:after="0" w:line="240" w:lineRule="auto"/>
        <w:jc w:val="both"/>
        <w:rPr>
          <w:rFonts w:ascii="Calibri" w:eastAsia="Times New Roman" w:hAnsi="Calibri" w:cs="Arial"/>
          <w:kern w:val="0"/>
          <w:szCs w:val="24"/>
          <w:u w:val="single"/>
          <w:lang w:eastAsia="sl-SI"/>
          <w14:ligatures w14:val="none"/>
        </w:rPr>
      </w:pPr>
      <w:r w:rsidRPr="008B5027">
        <w:rPr>
          <w:rFonts w:ascii="Calibri" w:eastAsia="Times New Roman" w:hAnsi="Calibri" w:cs="Arial"/>
          <w:kern w:val="0"/>
          <w:szCs w:val="24"/>
          <w:u w:val="single"/>
          <w:lang w:eastAsia="sl-SI"/>
          <w14:ligatures w14:val="none"/>
        </w:rPr>
        <w:t xml:space="preserve">K c): Denarni depozit: </w:t>
      </w:r>
    </w:p>
    <w:p w14:paraId="39B08695" w14:textId="77777777" w:rsidR="008B5027" w:rsidRPr="008B5027" w:rsidRDefault="008B5027" w:rsidP="008B5027">
      <w:pPr>
        <w:spacing w:after="0" w:line="240" w:lineRule="auto"/>
        <w:ind w:firstLine="708"/>
        <w:jc w:val="both"/>
        <w:rPr>
          <w:rFonts w:ascii="Calibri" w:eastAsia="Times New Roman" w:hAnsi="Calibri" w:cs="Arial"/>
          <w:kern w:val="0"/>
          <w:szCs w:val="21"/>
          <w:lang w:eastAsia="sl-SI"/>
          <w14:ligatures w14:val="none"/>
        </w:rPr>
      </w:pPr>
      <w:r w:rsidRPr="008B5027">
        <w:rPr>
          <w:rFonts w:ascii="Calibri" w:eastAsia="Times New Roman" w:hAnsi="Calibri" w:cs="Arial"/>
          <w:kern w:val="0"/>
          <w:szCs w:val="24"/>
          <w:lang w:eastAsia="sl-SI"/>
          <w14:ligatures w14:val="none"/>
        </w:rPr>
        <w:t xml:space="preserve">(Izbrani) ponudnik lahko na poslovni </w:t>
      </w:r>
      <w:r w:rsidRPr="008B5027">
        <w:rPr>
          <w:rFonts w:ascii="Calibri" w:eastAsia="Times New Roman" w:hAnsi="Calibri" w:cs="Arial"/>
          <w:kern w:val="0"/>
          <w:szCs w:val="21"/>
          <w:lang w:eastAsia="sl-SI"/>
          <w14:ligatures w14:val="none"/>
        </w:rPr>
        <w:t xml:space="preserve">račun naročnika (št. SI56 2900 0000 1824 912, </w:t>
      </w:r>
      <w:proofErr w:type="spellStart"/>
      <w:r w:rsidRPr="008B5027">
        <w:rPr>
          <w:rFonts w:ascii="Calibri" w:eastAsia="Times New Roman" w:hAnsi="Calibri" w:cs="Arial"/>
          <w:kern w:val="0"/>
          <w:szCs w:val="21"/>
          <w:lang w:eastAsia="sl-SI"/>
          <w14:ligatures w14:val="none"/>
        </w:rPr>
        <w:t>UniCredit</w:t>
      </w:r>
      <w:proofErr w:type="spellEnd"/>
      <w:r w:rsidRPr="008B5027">
        <w:rPr>
          <w:rFonts w:ascii="Calibri" w:eastAsia="Times New Roman" w:hAnsi="Calibri" w:cs="Arial"/>
          <w:kern w:val="0"/>
          <w:szCs w:val="21"/>
          <w:lang w:eastAsia="sl-SI"/>
          <w14:ligatures w14:val="none"/>
        </w:rPr>
        <w:t xml:space="preserve"> banka) nakaže denarni brezobrestni depozit. Depozit mora biti nakazan v višini, kot je zahtevana za višino zavarovanja in za enako obdobje zavarovanja. Kot dokazilo (tako v fazi oddaje ponudbe, kot tudi v drugih primerih) mora naročniku predložiti potrdilo o vplačilu depozita. Na plačilnem nalogu mora v rubriki "namen nakazila" oziroma na potrdilu o vplačilu depozita, navesti naslednje podatke:</w:t>
      </w:r>
    </w:p>
    <w:p w14:paraId="4427E3E9" w14:textId="77777777" w:rsidR="008B5027" w:rsidRPr="008B5027" w:rsidRDefault="008B5027" w:rsidP="008B5027">
      <w:pPr>
        <w:numPr>
          <w:ilvl w:val="0"/>
          <w:numId w:val="3"/>
        </w:numPr>
        <w:spacing w:after="0" w:line="240" w:lineRule="auto"/>
        <w:jc w:val="both"/>
        <w:rPr>
          <w:rFonts w:ascii="Calibri" w:eastAsia="Calibri" w:hAnsi="Calibri" w:cs="Times New Roman"/>
          <w:kern w:val="0"/>
          <w14:ligatures w14:val="none"/>
        </w:rPr>
      </w:pPr>
      <w:r w:rsidRPr="008B5027">
        <w:rPr>
          <w:rFonts w:ascii="Calibri" w:eastAsia="Calibri" w:hAnsi="Calibri" w:cs="Times New Roman"/>
          <w:kern w:val="0"/>
          <w14:ligatures w14:val="none"/>
        </w:rPr>
        <w:t xml:space="preserve">vrsto zavarovanja (depozit za zavarovanje … </w:t>
      </w:r>
      <w:r w:rsidRPr="008B5027">
        <w:rPr>
          <w:rFonts w:ascii="Calibri" w:eastAsia="Calibri" w:hAnsi="Calibri" w:cs="Times New Roman"/>
          <w:i/>
          <w:kern w:val="0"/>
          <w14:ligatures w14:val="none"/>
        </w:rPr>
        <w:t>(resnosti ponudbe, dobre izvedbe del, odprave napak v garancijskem roku)),</w:t>
      </w:r>
    </w:p>
    <w:p w14:paraId="495F3D0F" w14:textId="77777777" w:rsidR="008B5027" w:rsidRPr="008B5027" w:rsidRDefault="008B5027" w:rsidP="008B5027">
      <w:pPr>
        <w:numPr>
          <w:ilvl w:val="0"/>
          <w:numId w:val="3"/>
        </w:numPr>
        <w:spacing w:after="0" w:line="240" w:lineRule="auto"/>
        <w:jc w:val="both"/>
        <w:rPr>
          <w:rFonts w:ascii="Calibri" w:eastAsia="Calibri" w:hAnsi="Calibri" w:cs="Times New Roman"/>
          <w:kern w:val="0"/>
          <w14:ligatures w14:val="none"/>
        </w:rPr>
      </w:pPr>
      <w:r w:rsidRPr="008B5027">
        <w:rPr>
          <w:rFonts w:ascii="Calibri" w:eastAsia="Calibri" w:hAnsi="Calibri" w:cs="Times New Roman"/>
          <w:kern w:val="0"/>
          <w14:ligatures w14:val="none"/>
        </w:rPr>
        <w:t>številko javnega naročila ali pogodbe.</w:t>
      </w:r>
    </w:p>
    <w:p w14:paraId="65B63300" w14:textId="77777777" w:rsidR="008B5027" w:rsidRPr="008B5027" w:rsidRDefault="008B5027" w:rsidP="008B5027">
      <w:pPr>
        <w:spacing w:after="0" w:line="240" w:lineRule="auto"/>
        <w:jc w:val="both"/>
        <w:rPr>
          <w:rFonts w:ascii="Calibri" w:eastAsia="Times New Roman" w:hAnsi="Calibri" w:cs="Arial"/>
          <w:kern w:val="0"/>
          <w:szCs w:val="24"/>
          <w:u w:val="single"/>
          <w:lang w:eastAsia="sl-SI"/>
          <w14:ligatures w14:val="none"/>
        </w:rPr>
      </w:pPr>
    </w:p>
    <w:p w14:paraId="19CF7CF1" w14:textId="77777777" w:rsidR="008B5027" w:rsidRPr="008B5027" w:rsidRDefault="008B5027" w:rsidP="008B5027">
      <w:pPr>
        <w:spacing w:after="0" w:line="240" w:lineRule="auto"/>
        <w:jc w:val="both"/>
        <w:rPr>
          <w:rFonts w:ascii="Calibri" w:eastAsia="Times New Roman" w:hAnsi="Calibri" w:cs="Arial"/>
          <w:kern w:val="0"/>
          <w:szCs w:val="24"/>
          <w:u w:val="single"/>
          <w:lang w:eastAsia="sl-SI"/>
          <w14:ligatures w14:val="none"/>
        </w:rPr>
      </w:pPr>
      <w:r w:rsidRPr="008B5027">
        <w:rPr>
          <w:rFonts w:ascii="Calibri" w:eastAsia="Times New Roman" w:hAnsi="Calibri" w:cs="Arial"/>
          <w:kern w:val="0"/>
          <w:szCs w:val="24"/>
          <w:u w:val="single"/>
          <w:lang w:eastAsia="sl-SI"/>
          <w14:ligatures w14:val="none"/>
        </w:rPr>
        <w:t xml:space="preserve">Splošna pravila: </w:t>
      </w:r>
    </w:p>
    <w:p w14:paraId="47F8D948" w14:textId="77777777" w:rsidR="008B5027" w:rsidRPr="008B5027" w:rsidRDefault="008B5027" w:rsidP="008B5027">
      <w:pPr>
        <w:spacing w:after="0" w:line="240" w:lineRule="auto"/>
        <w:ind w:firstLine="708"/>
        <w:jc w:val="both"/>
        <w:rPr>
          <w:rFonts w:ascii="Calibri" w:eastAsia="Calibri" w:hAnsi="Calibri" w:cs="Calibri"/>
          <w:kern w:val="0"/>
          <w14:ligatures w14:val="none"/>
        </w:rPr>
      </w:pPr>
      <w:r w:rsidRPr="008B5027">
        <w:rPr>
          <w:rFonts w:ascii="Calibri" w:eastAsia="Calibri" w:hAnsi="Calibri" w:cs="Calibri"/>
          <w:kern w:val="0"/>
          <w14:ligatures w14:val="none"/>
        </w:rPr>
        <w:t>Vsebine vzorca finančnega zavarovanja ni dovoljeno spreminjati, razen če to naročnik izrecno dovoli. Prav tako finančno zavarovanje ne sme vsebovati dodatnih pogojev za izplačilo, krajših rokov, kot jih je določil naročnik, nižjega zneska, kot ga je določil naročnik, ali spremembe krajevne pristojnosti za reševanje sporov med upravičencem (naročnikom v postopku javnega naročila) in izdajateljem zavarovanja.</w:t>
      </w:r>
    </w:p>
    <w:p w14:paraId="30B46DAF" w14:textId="77777777" w:rsidR="008B5027" w:rsidRPr="008B5027" w:rsidRDefault="008B5027" w:rsidP="008B5027">
      <w:pPr>
        <w:spacing w:after="0" w:line="240" w:lineRule="auto"/>
        <w:ind w:firstLine="709"/>
        <w:jc w:val="both"/>
        <w:rPr>
          <w:rFonts w:ascii="Calibri" w:eastAsia="Times New Roman" w:hAnsi="Calibri" w:cs="Arial"/>
          <w:kern w:val="0"/>
          <w:szCs w:val="21"/>
          <w:lang w:eastAsia="sl-SI"/>
          <w14:ligatures w14:val="none"/>
        </w:rPr>
      </w:pPr>
      <w:r w:rsidRPr="008B5027">
        <w:rPr>
          <w:rFonts w:ascii="Calibri" w:eastAsia="Times New Roman" w:hAnsi="Calibri" w:cs="Arial"/>
          <w:kern w:val="0"/>
          <w:szCs w:val="21"/>
          <w:lang w:eastAsia="sl-SI"/>
          <w14:ligatures w14:val="none"/>
        </w:rPr>
        <w:t>Naročnik lahko zavarovanje uveljavi v primerih, navedenih pri posameznem zavarovanju. Zavarovanje lahko uveljavi, ne da bi (izbranega) ponudnika na to izrecno opozoril, mora pa (izbranega) ponudnika o tem, da ga je uveljavil, obvestiti po e-pošti ali pisno najkasneje tri dni po dnevu, ko ga je predložil v izplačilo.</w:t>
      </w:r>
    </w:p>
    <w:p w14:paraId="14E093D7" w14:textId="77777777" w:rsidR="008B5027" w:rsidRPr="008B5027" w:rsidRDefault="008B5027" w:rsidP="008B5027">
      <w:pPr>
        <w:tabs>
          <w:tab w:val="left" w:pos="540"/>
        </w:tabs>
        <w:spacing w:after="0" w:line="240" w:lineRule="auto"/>
        <w:jc w:val="both"/>
        <w:rPr>
          <w:rFonts w:ascii="Calibri" w:eastAsia="Times New Roman" w:hAnsi="Calibri" w:cs="Arial"/>
          <w:kern w:val="0"/>
          <w:lang w:val="en-US" w:eastAsia="sl-SI"/>
          <w14:ligatures w14:val="none"/>
        </w:rPr>
      </w:pPr>
      <w:r w:rsidRPr="008B5027">
        <w:rPr>
          <w:rFonts w:ascii="Calibri" w:eastAsia="Times New Roman" w:hAnsi="Calibri" w:cs="Calibri"/>
          <w:kern w:val="0"/>
          <w:szCs w:val="21"/>
          <w:lang w:val="x-none" w:eastAsia="sl-SI"/>
          <w14:ligatures w14:val="none"/>
        </w:rPr>
        <w:tab/>
      </w:r>
      <w:r w:rsidRPr="008B5027">
        <w:rPr>
          <w:rFonts w:ascii="Calibri" w:eastAsia="Times New Roman" w:hAnsi="Calibri" w:cs="Calibri"/>
          <w:kern w:val="0"/>
          <w:szCs w:val="21"/>
          <w:lang w:val="x-none" w:eastAsia="sl-SI"/>
          <w14:ligatures w14:val="none"/>
        </w:rPr>
        <w:tab/>
      </w:r>
      <w:proofErr w:type="spellStart"/>
      <w:r w:rsidRPr="008B5027">
        <w:rPr>
          <w:rFonts w:ascii="Calibri" w:eastAsia="Times New Roman" w:hAnsi="Calibri" w:cs="Arial"/>
          <w:kern w:val="0"/>
          <w:lang w:val="en-US" w:eastAsia="sl-SI"/>
          <w14:ligatures w14:val="none"/>
        </w:rPr>
        <w:t>Unovčenje</w:t>
      </w:r>
      <w:proofErr w:type="spellEnd"/>
      <w:r w:rsidRPr="008B5027">
        <w:rPr>
          <w:rFonts w:ascii="Calibri" w:eastAsia="Times New Roman" w:hAnsi="Calibri" w:cs="Arial"/>
          <w:kern w:val="0"/>
          <w:lang w:val="en-US" w:eastAsia="sl-SI"/>
          <w14:ligatures w14:val="none"/>
        </w:rPr>
        <w:t xml:space="preserve"> </w:t>
      </w:r>
      <w:proofErr w:type="spellStart"/>
      <w:r w:rsidRPr="008B5027">
        <w:rPr>
          <w:rFonts w:ascii="Calibri" w:eastAsia="Times New Roman" w:hAnsi="Calibri" w:cs="Arial"/>
          <w:kern w:val="0"/>
          <w:lang w:val="en-US" w:eastAsia="sl-SI"/>
          <w14:ligatures w14:val="none"/>
        </w:rPr>
        <w:t>zavarovanja</w:t>
      </w:r>
      <w:proofErr w:type="spellEnd"/>
      <w:r w:rsidRPr="008B5027">
        <w:rPr>
          <w:rFonts w:ascii="Calibri" w:eastAsia="Times New Roman" w:hAnsi="Calibri" w:cs="Arial"/>
          <w:kern w:val="0"/>
          <w:lang w:val="en-US" w:eastAsia="sl-SI"/>
          <w14:ligatures w14:val="none"/>
        </w:rPr>
        <w:t xml:space="preserve"> (</w:t>
      </w:r>
      <w:proofErr w:type="spellStart"/>
      <w:r w:rsidRPr="008B5027">
        <w:rPr>
          <w:rFonts w:ascii="Calibri" w:eastAsia="Times New Roman" w:hAnsi="Calibri" w:cs="Arial"/>
          <w:kern w:val="0"/>
          <w:lang w:val="en-US" w:eastAsia="sl-SI"/>
          <w14:ligatures w14:val="none"/>
        </w:rPr>
        <w:t>izbranega</w:t>
      </w:r>
      <w:proofErr w:type="spellEnd"/>
      <w:r w:rsidRPr="008B5027">
        <w:rPr>
          <w:rFonts w:ascii="Calibri" w:eastAsia="Times New Roman" w:hAnsi="Calibri" w:cs="Arial"/>
          <w:kern w:val="0"/>
          <w:lang w:val="en-US" w:eastAsia="sl-SI"/>
          <w14:ligatures w14:val="none"/>
        </w:rPr>
        <w:t xml:space="preserve">) </w:t>
      </w:r>
      <w:proofErr w:type="spellStart"/>
      <w:r w:rsidRPr="008B5027">
        <w:rPr>
          <w:rFonts w:ascii="Calibri" w:eastAsia="Times New Roman" w:hAnsi="Calibri" w:cs="Arial"/>
          <w:kern w:val="0"/>
          <w:lang w:val="en-US" w:eastAsia="sl-SI"/>
          <w14:ligatures w14:val="none"/>
        </w:rPr>
        <w:t>ponudnika</w:t>
      </w:r>
      <w:proofErr w:type="spellEnd"/>
      <w:r w:rsidRPr="008B5027">
        <w:rPr>
          <w:rFonts w:ascii="Calibri" w:eastAsia="Times New Roman" w:hAnsi="Calibri" w:cs="Arial"/>
          <w:kern w:val="0"/>
          <w:lang w:val="en-US" w:eastAsia="sl-SI"/>
          <w14:ligatures w14:val="none"/>
        </w:rPr>
        <w:t xml:space="preserve"> ne </w:t>
      </w:r>
      <w:proofErr w:type="spellStart"/>
      <w:r w:rsidRPr="008B5027">
        <w:rPr>
          <w:rFonts w:ascii="Calibri" w:eastAsia="Times New Roman" w:hAnsi="Calibri" w:cs="Arial"/>
          <w:kern w:val="0"/>
          <w:lang w:val="en-US" w:eastAsia="sl-SI"/>
          <w14:ligatures w14:val="none"/>
        </w:rPr>
        <w:t>odvezuje</w:t>
      </w:r>
      <w:proofErr w:type="spellEnd"/>
      <w:r w:rsidRPr="008B5027">
        <w:rPr>
          <w:rFonts w:ascii="Calibri" w:eastAsia="Times New Roman" w:hAnsi="Calibri" w:cs="Arial"/>
          <w:kern w:val="0"/>
          <w:lang w:val="en-US" w:eastAsia="sl-SI"/>
          <w14:ligatures w14:val="none"/>
        </w:rPr>
        <w:t xml:space="preserve"> </w:t>
      </w:r>
      <w:proofErr w:type="spellStart"/>
      <w:r w:rsidRPr="008B5027">
        <w:rPr>
          <w:rFonts w:ascii="Calibri" w:eastAsia="Times New Roman" w:hAnsi="Calibri" w:cs="Arial"/>
          <w:kern w:val="0"/>
          <w:lang w:val="en-US" w:eastAsia="sl-SI"/>
          <w14:ligatures w14:val="none"/>
        </w:rPr>
        <w:t>obveznosti</w:t>
      </w:r>
      <w:proofErr w:type="spellEnd"/>
      <w:r w:rsidRPr="008B5027">
        <w:rPr>
          <w:rFonts w:ascii="Calibri" w:eastAsia="Times New Roman" w:hAnsi="Calibri" w:cs="Arial"/>
          <w:kern w:val="0"/>
          <w:lang w:val="en-US" w:eastAsia="sl-SI"/>
          <w14:ligatures w14:val="none"/>
        </w:rPr>
        <w:t xml:space="preserve"> </w:t>
      </w:r>
      <w:proofErr w:type="spellStart"/>
      <w:r w:rsidRPr="008B5027">
        <w:rPr>
          <w:rFonts w:ascii="Calibri" w:eastAsia="Times New Roman" w:hAnsi="Calibri" w:cs="Arial"/>
          <w:kern w:val="0"/>
          <w:lang w:val="en-US" w:eastAsia="sl-SI"/>
          <w14:ligatures w14:val="none"/>
        </w:rPr>
        <w:t>izvršitve</w:t>
      </w:r>
      <w:proofErr w:type="spellEnd"/>
      <w:r w:rsidRPr="008B5027">
        <w:rPr>
          <w:rFonts w:ascii="Calibri" w:eastAsia="Times New Roman" w:hAnsi="Calibri" w:cs="Arial"/>
          <w:kern w:val="0"/>
          <w:lang w:val="en-US" w:eastAsia="sl-SI"/>
          <w14:ligatures w14:val="none"/>
        </w:rPr>
        <w:t xml:space="preserve"> </w:t>
      </w:r>
      <w:proofErr w:type="spellStart"/>
      <w:r w:rsidRPr="008B5027">
        <w:rPr>
          <w:rFonts w:ascii="Calibri" w:eastAsia="Times New Roman" w:hAnsi="Calibri" w:cs="Arial"/>
          <w:kern w:val="0"/>
          <w:lang w:val="en-US" w:eastAsia="sl-SI"/>
          <w14:ligatures w14:val="none"/>
        </w:rPr>
        <w:t>pogodbenih</w:t>
      </w:r>
      <w:proofErr w:type="spellEnd"/>
      <w:r w:rsidRPr="008B5027">
        <w:rPr>
          <w:rFonts w:ascii="Calibri" w:eastAsia="Times New Roman" w:hAnsi="Calibri" w:cs="Arial"/>
          <w:kern w:val="0"/>
          <w:lang w:val="en-US" w:eastAsia="sl-SI"/>
          <w14:ligatures w14:val="none"/>
        </w:rPr>
        <w:t xml:space="preserve"> </w:t>
      </w:r>
      <w:proofErr w:type="spellStart"/>
      <w:r w:rsidRPr="008B5027">
        <w:rPr>
          <w:rFonts w:ascii="Calibri" w:eastAsia="Times New Roman" w:hAnsi="Calibri" w:cs="Arial"/>
          <w:kern w:val="0"/>
          <w:lang w:val="en-US" w:eastAsia="sl-SI"/>
          <w14:ligatures w14:val="none"/>
        </w:rPr>
        <w:t>obveznosti</w:t>
      </w:r>
      <w:proofErr w:type="spellEnd"/>
      <w:r w:rsidRPr="008B5027">
        <w:rPr>
          <w:rFonts w:ascii="Calibri" w:eastAsia="Times New Roman" w:hAnsi="Calibri" w:cs="Arial"/>
          <w:kern w:val="0"/>
          <w:lang w:val="en-US" w:eastAsia="sl-SI"/>
          <w14:ligatures w14:val="none"/>
        </w:rPr>
        <w:t xml:space="preserve">. </w:t>
      </w:r>
      <w:proofErr w:type="spellStart"/>
      <w:r w:rsidRPr="008B5027">
        <w:rPr>
          <w:rFonts w:ascii="Calibri" w:eastAsia="Times New Roman" w:hAnsi="Calibri" w:cs="Arial"/>
          <w:kern w:val="0"/>
          <w:lang w:val="en-US" w:eastAsia="sl-SI"/>
          <w14:ligatures w14:val="none"/>
        </w:rPr>
        <w:t>Unovčeno</w:t>
      </w:r>
      <w:proofErr w:type="spellEnd"/>
      <w:r w:rsidRPr="008B5027">
        <w:rPr>
          <w:rFonts w:ascii="Calibri" w:eastAsia="Times New Roman" w:hAnsi="Calibri" w:cs="Arial"/>
          <w:kern w:val="0"/>
          <w:lang w:val="en-US" w:eastAsia="sl-SI"/>
          <w14:ligatures w14:val="none"/>
        </w:rPr>
        <w:t xml:space="preserve"> </w:t>
      </w:r>
      <w:proofErr w:type="spellStart"/>
      <w:r w:rsidRPr="008B5027">
        <w:rPr>
          <w:rFonts w:ascii="Calibri" w:eastAsia="Times New Roman" w:hAnsi="Calibri" w:cs="Arial"/>
          <w:kern w:val="0"/>
          <w:lang w:val="en-US" w:eastAsia="sl-SI"/>
          <w14:ligatures w14:val="none"/>
        </w:rPr>
        <w:t>zavarovanje</w:t>
      </w:r>
      <w:proofErr w:type="spellEnd"/>
      <w:r w:rsidRPr="008B5027">
        <w:rPr>
          <w:rFonts w:ascii="Calibri" w:eastAsia="Times New Roman" w:hAnsi="Calibri" w:cs="Arial"/>
          <w:kern w:val="0"/>
          <w:lang w:val="en-US" w:eastAsia="sl-SI"/>
          <w14:ligatures w14:val="none"/>
        </w:rPr>
        <w:t xml:space="preserve"> mora (</w:t>
      </w:r>
      <w:proofErr w:type="spellStart"/>
      <w:r w:rsidRPr="008B5027">
        <w:rPr>
          <w:rFonts w:ascii="Calibri" w:eastAsia="Times New Roman" w:hAnsi="Calibri" w:cs="Arial"/>
          <w:kern w:val="0"/>
          <w:lang w:val="en-US" w:eastAsia="sl-SI"/>
          <w14:ligatures w14:val="none"/>
        </w:rPr>
        <w:t>izbrani</w:t>
      </w:r>
      <w:proofErr w:type="spellEnd"/>
      <w:r w:rsidRPr="008B5027">
        <w:rPr>
          <w:rFonts w:ascii="Calibri" w:eastAsia="Times New Roman" w:hAnsi="Calibri" w:cs="Arial"/>
          <w:kern w:val="0"/>
          <w:lang w:val="en-US" w:eastAsia="sl-SI"/>
          <w14:ligatures w14:val="none"/>
        </w:rPr>
        <w:t xml:space="preserve">) </w:t>
      </w:r>
      <w:proofErr w:type="spellStart"/>
      <w:r w:rsidRPr="008B5027">
        <w:rPr>
          <w:rFonts w:ascii="Calibri" w:eastAsia="Times New Roman" w:hAnsi="Calibri" w:cs="Arial"/>
          <w:kern w:val="0"/>
          <w:lang w:val="en-US" w:eastAsia="sl-SI"/>
          <w14:ligatures w14:val="none"/>
        </w:rPr>
        <w:t>ponudnik</w:t>
      </w:r>
      <w:proofErr w:type="spellEnd"/>
      <w:r w:rsidRPr="008B5027">
        <w:rPr>
          <w:rFonts w:ascii="Calibri" w:eastAsia="Times New Roman" w:hAnsi="Calibri" w:cs="Arial"/>
          <w:kern w:val="0"/>
          <w:lang w:val="en-US" w:eastAsia="sl-SI"/>
          <w14:ligatures w14:val="none"/>
        </w:rPr>
        <w:t xml:space="preserve"> </w:t>
      </w:r>
      <w:proofErr w:type="spellStart"/>
      <w:r w:rsidRPr="008B5027">
        <w:rPr>
          <w:rFonts w:ascii="Calibri" w:eastAsia="Times New Roman" w:hAnsi="Calibri" w:cs="Arial"/>
          <w:kern w:val="0"/>
          <w:lang w:val="en-US" w:eastAsia="sl-SI"/>
          <w14:ligatures w14:val="none"/>
        </w:rPr>
        <w:t>takoj</w:t>
      </w:r>
      <w:proofErr w:type="spellEnd"/>
      <w:r w:rsidRPr="008B5027">
        <w:rPr>
          <w:rFonts w:ascii="Calibri" w:eastAsia="Times New Roman" w:hAnsi="Calibri" w:cs="Arial"/>
          <w:kern w:val="0"/>
          <w:lang w:val="en-US" w:eastAsia="sl-SI"/>
          <w14:ligatures w14:val="none"/>
        </w:rPr>
        <w:t xml:space="preserve"> </w:t>
      </w:r>
      <w:proofErr w:type="spellStart"/>
      <w:r w:rsidRPr="008B5027">
        <w:rPr>
          <w:rFonts w:ascii="Calibri" w:eastAsia="Times New Roman" w:hAnsi="Calibri" w:cs="Arial"/>
          <w:kern w:val="0"/>
          <w:lang w:val="en-US" w:eastAsia="sl-SI"/>
          <w14:ligatures w14:val="none"/>
        </w:rPr>
        <w:t>nadomestiti</w:t>
      </w:r>
      <w:proofErr w:type="spellEnd"/>
      <w:r w:rsidRPr="008B5027">
        <w:rPr>
          <w:rFonts w:ascii="Calibri" w:eastAsia="Times New Roman" w:hAnsi="Calibri" w:cs="Arial"/>
          <w:kern w:val="0"/>
          <w:lang w:val="en-US" w:eastAsia="sl-SI"/>
          <w14:ligatures w14:val="none"/>
        </w:rPr>
        <w:t xml:space="preserve"> z </w:t>
      </w:r>
      <w:proofErr w:type="spellStart"/>
      <w:r w:rsidRPr="008B5027">
        <w:rPr>
          <w:rFonts w:ascii="Calibri" w:eastAsia="Times New Roman" w:hAnsi="Calibri" w:cs="Arial"/>
          <w:kern w:val="0"/>
          <w:lang w:val="en-US" w:eastAsia="sl-SI"/>
          <w14:ligatures w14:val="none"/>
        </w:rPr>
        <w:t>novim</w:t>
      </w:r>
      <w:proofErr w:type="spellEnd"/>
      <w:r w:rsidRPr="008B5027">
        <w:rPr>
          <w:rFonts w:ascii="Calibri" w:eastAsia="Times New Roman" w:hAnsi="Calibri" w:cs="Arial"/>
          <w:kern w:val="0"/>
          <w:lang w:val="en-US" w:eastAsia="sl-SI"/>
          <w14:ligatures w14:val="none"/>
        </w:rPr>
        <w:t xml:space="preserve">. </w:t>
      </w:r>
    </w:p>
    <w:p w14:paraId="06945A9A" w14:textId="77777777" w:rsidR="008B5027" w:rsidRPr="008B5027" w:rsidRDefault="008B5027" w:rsidP="008B5027">
      <w:pPr>
        <w:spacing w:after="0" w:line="192" w:lineRule="atLeast"/>
        <w:ind w:firstLine="708"/>
        <w:jc w:val="both"/>
        <w:rPr>
          <w:rFonts w:ascii="Calibri" w:eastAsia="Times New Roman" w:hAnsi="Calibri" w:cs="Arial"/>
          <w:kern w:val="0"/>
          <w:szCs w:val="21"/>
          <w:lang w:eastAsia="sl-SI"/>
          <w14:ligatures w14:val="none"/>
        </w:rPr>
      </w:pPr>
      <w:r w:rsidRPr="008B5027">
        <w:rPr>
          <w:rFonts w:ascii="Calibri" w:eastAsia="Times New Roman" w:hAnsi="Calibri" w:cs="Calibri"/>
          <w:color w:val="000000"/>
          <w:kern w:val="0"/>
          <w:szCs w:val="24"/>
          <w:lang w:eastAsia="sl-SI"/>
          <w14:ligatures w14:val="none"/>
        </w:rPr>
        <w:t xml:space="preserve">Zavarovanje je sestavni del pogodbe in se v originalu hrani pri naročniku. </w:t>
      </w:r>
      <w:r w:rsidRPr="008B5027">
        <w:rPr>
          <w:rFonts w:ascii="Calibri" w:eastAsia="Times New Roman" w:hAnsi="Calibri" w:cs="Arial"/>
          <w:kern w:val="0"/>
          <w:szCs w:val="21"/>
          <w:lang w:eastAsia="sl-SI"/>
          <w14:ligatures w14:val="none"/>
        </w:rPr>
        <w:t>Na pisno zahtevo izbranega ponudnika, mu bo naročnik vrnil:</w:t>
      </w:r>
    </w:p>
    <w:p w14:paraId="046481F8" w14:textId="77777777" w:rsidR="008B5027" w:rsidRPr="008B5027" w:rsidRDefault="008B5027" w:rsidP="008B5027">
      <w:pPr>
        <w:numPr>
          <w:ilvl w:val="0"/>
          <w:numId w:val="4"/>
        </w:numPr>
        <w:spacing w:after="0" w:line="260" w:lineRule="atLeast"/>
        <w:contextualSpacing/>
        <w:jc w:val="both"/>
        <w:rPr>
          <w:rFonts w:ascii="Calibri" w:eastAsia="Calibri" w:hAnsi="Calibri" w:cs="Arial"/>
          <w:kern w:val="0"/>
          <w:szCs w:val="21"/>
          <w14:ligatures w14:val="none"/>
        </w:rPr>
      </w:pPr>
      <w:r w:rsidRPr="008B5027">
        <w:rPr>
          <w:rFonts w:ascii="Calibri" w:eastAsia="Calibri" w:hAnsi="Calibri" w:cs="Arial"/>
          <w:kern w:val="0"/>
          <w:szCs w:val="21"/>
          <w14:ligatures w14:val="none"/>
        </w:rPr>
        <w:t>zavarovanje za resnost ponudbe, vendar šele po podpisu pogodbe in pod pogojem, da je predložil ustrezno finančno zavarovanje, opredeljeno v tej dokumentaciji JN.</w:t>
      </w:r>
    </w:p>
    <w:p w14:paraId="1EDAA72A" w14:textId="77777777" w:rsidR="008B5027" w:rsidRPr="008B5027" w:rsidRDefault="008B5027" w:rsidP="008B5027">
      <w:pPr>
        <w:numPr>
          <w:ilvl w:val="0"/>
          <w:numId w:val="4"/>
        </w:numPr>
        <w:spacing w:after="0" w:line="260" w:lineRule="atLeast"/>
        <w:contextualSpacing/>
        <w:jc w:val="both"/>
        <w:rPr>
          <w:rFonts w:ascii="Calibri" w:eastAsia="Calibri" w:hAnsi="Calibri" w:cs="Arial"/>
          <w:kern w:val="0"/>
          <w:szCs w:val="21"/>
          <w14:ligatures w14:val="none"/>
        </w:rPr>
      </w:pPr>
      <w:r w:rsidRPr="008B5027">
        <w:rPr>
          <w:rFonts w:ascii="Calibri" w:eastAsia="Calibri" w:hAnsi="Calibri" w:cs="Arial"/>
          <w:kern w:val="0"/>
          <w:szCs w:val="21"/>
          <w14:ligatures w14:val="none"/>
        </w:rPr>
        <w:t>zavarovanje za dobro izvedbo pogodbenih obveznosti, vendar šele po izpolnitvi vseh pogodbenih obveznosti,</w:t>
      </w:r>
    </w:p>
    <w:p w14:paraId="454BC635" w14:textId="77777777" w:rsidR="008B5027" w:rsidRPr="008B5027" w:rsidRDefault="008B5027" w:rsidP="008B5027">
      <w:pPr>
        <w:numPr>
          <w:ilvl w:val="0"/>
          <w:numId w:val="4"/>
        </w:numPr>
        <w:spacing w:after="0" w:line="260" w:lineRule="atLeast"/>
        <w:contextualSpacing/>
        <w:jc w:val="both"/>
        <w:rPr>
          <w:rFonts w:ascii="Calibri" w:eastAsia="Calibri" w:hAnsi="Calibri" w:cs="Arial"/>
          <w:kern w:val="0"/>
          <w:szCs w:val="21"/>
          <w14:ligatures w14:val="none"/>
        </w:rPr>
      </w:pPr>
      <w:r w:rsidRPr="008B5027">
        <w:rPr>
          <w:rFonts w:ascii="Calibri" w:eastAsia="Calibri" w:hAnsi="Calibri" w:cs="Arial"/>
          <w:kern w:val="0"/>
          <w:szCs w:val="21"/>
          <w14:ligatures w14:val="none"/>
        </w:rPr>
        <w:t>zavarovanje za odpravo napak v garancijskem roku, vendar šele po poteku njegove veljavnosti.</w:t>
      </w:r>
    </w:p>
    <w:p w14:paraId="06FFB1D4" w14:textId="77777777" w:rsidR="008B5027" w:rsidRPr="008B5027" w:rsidRDefault="008B5027" w:rsidP="008B5027">
      <w:pPr>
        <w:spacing w:after="0" w:line="240" w:lineRule="auto"/>
        <w:ind w:firstLine="709"/>
        <w:jc w:val="both"/>
        <w:rPr>
          <w:rFonts w:ascii="Calibri" w:eastAsia="Times New Roman" w:hAnsi="Calibri" w:cs="Arial"/>
          <w:kern w:val="0"/>
          <w:szCs w:val="21"/>
          <w:lang w:eastAsia="sl-SI"/>
          <w14:ligatures w14:val="none"/>
        </w:rPr>
      </w:pPr>
      <w:r w:rsidRPr="008B5027">
        <w:rPr>
          <w:rFonts w:ascii="Calibri" w:eastAsia="Times New Roman" w:hAnsi="Calibri" w:cs="Arial"/>
          <w:kern w:val="0"/>
          <w:szCs w:val="21"/>
          <w:lang w:eastAsia="sl-SI"/>
          <w14:ligatures w14:val="none"/>
        </w:rPr>
        <w:t>Na pisno zahtevo neizbranega ponudnika, mu bo naročnik vrnil zavarovanje za resnost ponudbe, vendar šele po pravnomočnosti odločitve o oddaji javnega naročila.</w:t>
      </w:r>
    </w:p>
    <w:p w14:paraId="1A55CBF0" w14:textId="77777777" w:rsidR="008B5027" w:rsidRPr="008B5027" w:rsidRDefault="008B5027" w:rsidP="008B5027">
      <w:pPr>
        <w:spacing w:after="0" w:line="240" w:lineRule="auto"/>
        <w:ind w:firstLine="709"/>
        <w:jc w:val="both"/>
        <w:rPr>
          <w:rFonts w:ascii="Calibri" w:eastAsia="Times New Roman" w:hAnsi="Calibri" w:cs="Arial"/>
          <w:kern w:val="0"/>
          <w:szCs w:val="21"/>
          <w:lang w:eastAsia="sl-SI"/>
          <w14:ligatures w14:val="none"/>
        </w:rPr>
      </w:pPr>
    </w:p>
    <w:p w14:paraId="687D7952" w14:textId="05BED786" w:rsidR="008B5027" w:rsidRPr="008B5027" w:rsidRDefault="00CE7DA1" w:rsidP="008B5027">
      <w:pPr>
        <w:tabs>
          <w:tab w:val="num" w:pos="927"/>
        </w:tabs>
        <w:spacing w:after="0" w:line="240" w:lineRule="auto"/>
        <w:ind w:left="927" w:hanging="360"/>
        <w:outlineLvl w:val="1"/>
        <w:rPr>
          <w:rFonts w:ascii="Calibri" w:eastAsia="Calibri" w:hAnsi="Calibri" w:cs="Arial"/>
          <w:b/>
          <w:kern w:val="0"/>
          <w:lang w:val="en-US" w:eastAsia="x-none"/>
          <w14:ligatures w14:val="none"/>
        </w:rPr>
      </w:pPr>
      <w:bookmarkStart w:id="11" w:name="_Toc182386023"/>
      <w:r>
        <w:rPr>
          <w:rFonts w:ascii="Calibri" w:eastAsia="Calibri" w:hAnsi="Calibri" w:cs="Arial"/>
          <w:b/>
          <w:kern w:val="0"/>
          <w:lang w:val="en-US"/>
          <w14:ligatures w14:val="none"/>
        </w:rPr>
        <w:t xml:space="preserve">14. </w:t>
      </w:r>
      <w:r w:rsidR="008B5027" w:rsidRPr="008B5027">
        <w:rPr>
          <w:rFonts w:ascii="Calibri" w:eastAsia="Calibri" w:hAnsi="Calibri" w:cs="Arial"/>
          <w:b/>
          <w:kern w:val="0"/>
          <w:lang w:val="en-US"/>
          <w14:ligatures w14:val="none"/>
        </w:rPr>
        <w:t xml:space="preserve">Cena in </w:t>
      </w:r>
      <w:proofErr w:type="spellStart"/>
      <w:r w:rsidR="008B5027" w:rsidRPr="008B5027">
        <w:rPr>
          <w:rFonts w:ascii="Calibri" w:eastAsia="Calibri" w:hAnsi="Calibri" w:cs="Arial"/>
          <w:b/>
          <w:kern w:val="0"/>
          <w:lang w:val="en-US"/>
          <w14:ligatures w14:val="none"/>
        </w:rPr>
        <w:t>plačilni</w:t>
      </w:r>
      <w:proofErr w:type="spellEnd"/>
      <w:r w:rsidR="008B5027" w:rsidRPr="008B5027">
        <w:rPr>
          <w:rFonts w:ascii="Calibri" w:eastAsia="Calibri" w:hAnsi="Calibri" w:cs="Arial"/>
          <w:b/>
          <w:kern w:val="0"/>
          <w:lang w:val="en-US"/>
          <w14:ligatures w14:val="none"/>
        </w:rPr>
        <w:t xml:space="preserve"> </w:t>
      </w:r>
      <w:proofErr w:type="spellStart"/>
      <w:r w:rsidR="008B5027" w:rsidRPr="008B5027">
        <w:rPr>
          <w:rFonts w:ascii="Calibri" w:eastAsia="Calibri" w:hAnsi="Calibri" w:cs="Arial"/>
          <w:b/>
          <w:kern w:val="0"/>
          <w:lang w:val="en-US"/>
          <w14:ligatures w14:val="none"/>
        </w:rPr>
        <w:t>pogoji</w:t>
      </w:r>
      <w:bookmarkEnd w:id="11"/>
      <w:proofErr w:type="spellEnd"/>
    </w:p>
    <w:p w14:paraId="30A43567" w14:textId="77777777" w:rsidR="008B5027" w:rsidRPr="008B5027" w:rsidRDefault="008B5027" w:rsidP="008B5027">
      <w:pPr>
        <w:spacing w:after="0" w:line="240" w:lineRule="auto"/>
        <w:rPr>
          <w:rFonts w:ascii="Calibri" w:eastAsia="Times New Roman" w:hAnsi="Calibri" w:cs="Calibri"/>
          <w:kern w:val="0"/>
          <w:lang w:eastAsia="sl-SI"/>
          <w14:ligatures w14:val="none"/>
        </w:rPr>
      </w:pPr>
    </w:p>
    <w:p w14:paraId="26A17880" w14:textId="77777777" w:rsidR="008B5027" w:rsidRPr="008B5027" w:rsidRDefault="008B5027" w:rsidP="008B5027">
      <w:pPr>
        <w:spacing w:after="0" w:line="240" w:lineRule="auto"/>
        <w:ind w:firstLine="568"/>
        <w:jc w:val="both"/>
        <w:rPr>
          <w:rFonts w:ascii="Calibri" w:eastAsia="Times New Roman" w:hAnsi="Calibri" w:cs="Calibri"/>
          <w:kern w:val="0"/>
          <w:lang w:eastAsia="sl-SI"/>
          <w14:ligatures w14:val="none"/>
        </w:rPr>
      </w:pPr>
      <w:r w:rsidRPr="008B5027">
        <w:rPr>
          <w:rFonts w:ascii="Calibri" w:eastAsia="Times New Roman" w:hAnsi="Calibri" w:cs="Calibri"/>
          <w:kern w:val="0"/>
          <w:lang w:eastAsia="sl-SI"/>
          <w14:ligatures w14:val="none"/>
        </w:rPr>
        <w:t xml:space="preserve">Ponujena cena mora vključevati vse stroške (dobave materiala, špediterske, prevozne, carinske ter vse morebitne druge stroške) in popuste, ki jih ponudnik predvideva za izvedbo obveznosti tega javnega naročila in jih bo moral plačati naročnik za izvedbo javnega naročila. </w:t>
      </w:r>
    </w:p>
    <w:p w14:paraId="1B98964D" w14:textId="77777777" w:rsidR="008B5027" w:rsidRPr="008B5027" w:rsidRDefault="008B5027" w:rsidP="008B5027">
      <w:pPr>
        <w:spacing w:after="0" w:line="240" w:lineRule="auto"/>
        <w:ind w:firstLine="568"/>
        <w:jc w:val="both"/>
        <w:rPr>
          <w:rFonts w:ascii="Calibri" w:eastAsia="Times New Roman" w:hAnsi="Calibri" w:cs="Calibri"/>
          <w:kern w:val="0"/>
          <w:lang w:eastAsia="sl-SI"/>
          <w14:ligatures w14:val="none"/>
        </w:rPr>
      </w:pPr>
      <w:r w:rsidRPr="008B5027">
        <w:rPr>
          <w:rFonts w:ascii="Calibri" w:eastAsia="Times New Roman" w:hAnsi="Calibri" w:cs="Calibri"/>
          <w:kern w:val="0"/>
          <w:lang w:eastAsia="sl-SI"/>
          <w14:ligatures w14:val="none"/>
        </w:rPr>
        <w:t xml:space="preserve">Cene v ponudbi morajo biti izražene v evrih (EUR). </w:t>
      </w:r>
    </w:p>
    <w:p w14:paraId="47CACC9B" w14:textId="77777777" w:rsidR="008B5027" w:rsidRPr="008B5027" w:rsidRDefault="008B5027" w:rsidP="008B5027">
      <w:pPr>
        <w:spacing w:after="0" w:line="240" w:lineRule="auto"/>
        <w:ind w:firstLine="568"/>
        <w:jc w:val="both"/>
        <w:rPr>
          <w:rFonts w:ascii="Calibri" w:eastAsia="Times New Roman" w:hAnsi="Calibri" w:cs="Calibri"/>
          <w:kern w:val="0"/>
          <w:lang w:eastAsia="sl-SI"/>
          <w14:ligatures w14:val="none"/>
        </w:rPr>
      </w:pPr>
      <w:r w:rsidRPr="008B5027">
        <w:rPr>
          <w:rFonts w:ascii="Calibri" w:eastAsia="Times New Roman" w:hAnsi="Calibri" w:cs="Calibri"/>
          <w:kern w:val="0"/>
          <w:lang w:eastAsia="sl-SI"/>
          <w14:ligatures w14:val="none"/>
        </w:rPr>
        <w:t>Ponujene cene so za strojno polaganje SN kablov fiksne ves čas trajanja pogodbe.</w:t>
      </w:r>
    </w:p>
    <w:p w14:paraId="4A183ED5" w14:textId="77777777" w:rsidR="008B5027" w:rsidRPr="008B5027" w:rsidRDefault="008B5027" w:rsidP="008B5027">
      <w:pPr>
        <w:spacing w:after="0" w:line="240" w:lineRule="auto"/>
        <w:ind w:firstLine="568"/>
        <w:jc w:val="both"/>
        <w:rPr>
          <w:rFonts w:ascii="Calibri" w:eastAsia="Times New Roman" w:hAnsi="Calibri" w:cs="Calibri"/>
          <w:kern w:val="0"/>
          <w:lang w:eastAsia="sl-SI"/>
          <w14:ligatures w14:val="none"/>
        </w:rPr>
      </w:pPr>
      <w:r w:rsidRPr="008B5027">
        <w:rPr>
          <w:rFonts w:ascii="Calibri" w:eastAsia="Times New Roman" w:hAnsi="Calibri" w:cs="Calibri"/>
          <w:kern w:val="0"/>
          <w:lang w:eastAsia="sl-SI"/>
          <w14:ligatures w14:val="none"/>
        </w:rPr>
        <w:t>V času trajanja pogodbe oziroma do konca izpolnitvene obveznosti je ponudbena (pogodbena) cena za dobavo SN trižilnih kablov</w:t>
      </w:r>
      <w:r w:rsidRPr="008B5027">
        <w:rPr>
          <w:rFonts w:ascii="Calibri" w:eastAsia="Times New Roman" w:hAnsi="Calibri" w:cs="Calibri"/>
          <w:kern w:val="0"/>
          <w:u w:val="single"/>
          <w:lang w:eastAsia="sl-SI"/>
          <w14:ligatures w14:val="none"/>
        </w:rPr>
        <w:t xml:space="preserve"> DRSNA</w:t>
      </w:r>
      <w:r w:rsidRPr="008B5027">
        <w:rPr>
          <w:rFonts w:ascii="Calibri" w:eastAsia="Times New Roman" w:hAnsi="Calibri" w:cs="Calibri"/>
          <w:kern w:val="0"/>
          <w:lang w:eastAsia="sl-SI"/>
          <w14:ligatures w14:val="none"/>
        </w:rPr>
        <w:t xml:space="preserve">, in sicer se izračuna oziroma spreminja vsak kvartal. Način izračuna drsne cene je razviden iz PRILOGE G. Prvi kvartal se začne šteti s 1. dnem naslednjega meseca po podpisu pogodbe. Prva sprememba cen se izračuna po poteku prvega kvartala, do takrat pa veljajo </w:t>
      </w:r>
      <w:r w:rsidRPr="008B5027">
        <w:rPr>
          <w:rFonts w:ascii="Calibri" w:eastAsia="Times New Roman" w:hAnsi="Calibri" w:cs="Calibri"/>
          <w:kern w:val="0"/>
          <w:lang w:eastAsia="sl-SI"/>
          <w14:ligatures w14:val="none"/>
        </w:rPr>
        <w:lastRenderedPageBreak/>
        <w:t>cene/enoto iz ponudbenega predračuna (P</w:t>
      </w:r>
      <w:r w:rsidRPr="008B5027">
        <w:rPr>
          <w:rFonts w:ascii="Calibri" w:eastAsia="Times New Roman" w:hAnsi="Calibri" w:cs="Calibri"/>
          <w:kern w:val="0"/>
          <w:vertAlign w:val="subscript"/>
          <w:lang w:eastAsia="sl-SI"/>
          <w14:ligatures w14:val="none"/>
        </w:rPr>
        <w:t>0</w:t>
      </w:r>
      <w:r w:rsidRPr="008B5027">
        <w:rPr>
          <w:rFonts w:ascii="Calibri" w:eastAsia="Times New Roman" w:hAnsi="Calibri" w:cs="Calibri"/>
          <w:kern w:val="0"/>
          <w:lang w:eastAsia="sl-SI"/>
          <w14:ligatures w14:val="none"/>
        </w:rPr>
        <w:t>), ki so za to obdobje fiksne. Sprememba se upošteva v kolikor pride do odstopanj za vključno ± 3 % ali več od ponudbene (pogodbene) cene.</w:t>
      </w:r>
    </w:p>
    <w:p w14:paraId="1F2F5A22" w14:textId="77777777" w:rsidR="008B5027" w:rsidRPr="008B5027" w:rsidRDefault="008B5027" w:rsidP="008B5027">
      <w:pPr>
        <w:spacing w:after="0" w:line="240" w:lineRule="auto"/>
        <w:ind w:firstLine="568"/>
        <w:jc w:val="both"/>
        <w:rPr>
          <w:rFonts w:ascii="Calibri" w:eastAsia="Times New Roman" w:hAnsi="Calibri" w:cs="Calibri"/>
          <w:kern w:val="0"/>
          <w:lang w:eastAsia="sl-SI"/>
          <w14:ligatures w14:val="none"/>
        </w:rPr>
      </w:pPr>
      <w:r w:rsidRPr="008B5027">
        <w:rPr>
          <w:rFonts w:ascii="Calibri" w:eastAsia="Times New Roman" w:hAnsi="Calibri" w:cs="Calibri"/>
          <w:kern w:val="0"/>
          <w:lang w:eastAsia="sl-SI"/>
          <w14:ligatures w14:val="none"/>
        </w:rPr>
        <w:t xml:space="preserve">Dobavitelj mora najkasneje do 3. delovnega dne v mesecu novega kvartala, naročniku posredovati ažuriran podpisan predlog prodajnih cen za vse postavke iz ponudbenega predračuna. Morebitne spremembe cen (v plus ali minus) veljajo s 1. dnem novega kvartala in so fiksne za vsa naročila v tem kvartalu. Vmesne zahteve po spremembi cen (če npr. dobavitelj predlog novih prodajnih cen posreduje že po dveh mesecih), se ne upoštevajo. </w:t>
      </w:r>
    </w:p>
    <w:p w14:paraId="76A17B47" w14:textId="77777777" w:rsidR="008B5027" w:rsidRPr="008B5027" w:rsidRDefault="008B5027" w:rsidP="008B5027">
      <w:pPr>
        <w:spacing w:after="0" w:line="240" w:lineRule="auto"/>
        <w:ind w:firstLine="568"/>
        <w:jc w:val="both"/>
        <w:rPr>
          <w:rFonts w:ascii="Calibri" w:eastAsia="Times New Roman" w:hAnsi="Calibri" w:cs="Calibri"/>
          <w:kern w:val="0"/>
          <w:lang w:eastAsia="sl-SI"/>
          <w14:ligatures w14:val="none"/>
        </w:rPr>
      </w:pPr>
      <w:r w:rsidRPr="008B5027">
        <w:rPr>
          <w:rFonts w:ascii="Calibri" w:eastAsia="Times New Roman" w:hAnsi="Calibri" w:cs="Calibri"/>
          <w:kern w:val="0"/>
          <w:lang w:eastAsia="sl-SI"/>
          <w14:ligatures w14:val="none"/>
        </w:rPr>
        <w:t xml:space="preserve">Naročnik ne bo plačeval nobenih dodatkov oziroma priznaval povišanja cene na enoto, ki bi odstopala od podane cene zaradi ponudnikove opustitve, pozabljivosti ali iz drugih razlogov </w:t>
      </w:r>
      <w:proofErr w:type="spellStart"/>
      <w:r w:rsidRPr="008B5027">
        <w:rPr>
          <w:rFonts w:ascii="Calibri" w:eastAsia="Times New Roman" w:hAnsi="Calibri" w:cs="Calibri"/>
          <w:kern w:val="0"/>
          <w:lang w:eastAsia="sl-SI"/>
          <w14:ligatures w14:val="none"/>
        </w:rPr>
        <w:t>neovrednotenih</w:t>
      </w:r>
      <w:proofErr w:type="spellEnd"/>
      <w:r w:rsidRPr="008B5027">
        <w:rPr>
          <w:rFonts w:ascii="Calibri" w:eastAsia="Times New Roman" w:hAnsi="Calibri" w:cs="Calibri"/>
          <w:kern w:val="0"/>
          <w:lang w:eastAsia="sl-SI"/>
          <w14:ligatures w14:val="none"/>
        </w:rPr>
        <w:t xml:space="preserve"> storitev. </w:t>
      </w:r>
    </w:p>
    <w:p w14:paraId="2C034416" w14:textId="77777777" w:rsidR="008B5027" w:rsidRPr="008B5027" w:rsidRDefault="008B5027" w:rsidP="008B5027">
      <w:pPr>
        <w:spacing w:after="0" w:line="240" w:lineRule="auto"/>
        <w:ind w:firstLine="568"/>
        <w:jc w:val="both"/>
        <w:rPr>
          <w:rFonts w:ascii="Calibri" w:eastAsia="Times New Roman" w:hAnsi="Calibri" w:cs="Calibri"/>
          <w:kern w:val="0"/>
          <w:lang w:eastAsia="sl-SI"/>
          <w14:ligatures w14:val="none"/>
        </w:rPr>
      </w:pPr>
      <w:r w:rsidRPr="008B5027">
        <w:rPr>
          <w:rFonts w:ascii="Calibri" w:eastAsia="Times New Roman" w:hAnsi="Calibri" w:cs="Calibri"/>
          <w:kern w:val="0"/>
          <w:lang w:eastAsia="sl-SI"/>
          <w14:ligatures w14:val="none"/>
        </w:rPr>
        <w:t>Naročnik si pridržuje pravico pred odločitvijo oddaje naročila preveriti ponudbeno vrednost in od ponudnika zahtevati pisna pojasnila (npr. zaradi neobičajno nizke ponudbe).</w:t>
      </w:r>
    </w:p>
    <w:p w14:paraId="1457CC0C" w14:textId="77777777" w:rsidR="008B5027" w:rsidRPr="008B5027" w:rsidRDefault="008B5027" w:rsidP="008B5027">
      <w:pPr>
        <w:spacing w:after="0" w:line="240" w:lineRule="auto"/>
        <w:ind w:firstLine="568"/>
        <w:jc w:val="both"/>
        <w:rPr>
          <w:rFonts w:ascii="Calibri" w:eastAsia="Times New Roman" w:hAnsi="Calibri" w:cs="Calibri"/>
          <w:kern w:val="0"/>
          <w:lang w:eastAsia="sl-SI"/>
          <w14:ligatures w14:val="none"/>
        </w:rPr>
      </w:pPr>
      <w:r w:rsidRPr="008B5027">
        <w:rPr>
          <w:rFonts w:ascii="Calibri" w:eastAsia="Times New Roman" w:hAnsi="Calibri" w:cs="Calibri"/>
          <w:kern w:val="0"/>
          <w:lang w:eastAsia="sl-SI"/>
          <w14:ligatures w14:val="none"/>
        </w:rPr>
        <w:t>Naročnik ne nudi avansa. Ostali plačilni pogoji so podrobneje opredeljeni v osnutku pogodbe.</w:t>
      </w:r>
    </w:p>
    <w:p w14:paraId="073BA9DA" w14:textId="77777777" w:rsidR="008B5027" w:rsidRPr="008B5027" w:rsidRDefault="008B5027" w:rsidP="008B5027">
      <w:pPr>
        <w:spacing w:after="0" w:line="240" w:lineRule="auto"/>
        <w:ind w:firstLine="568"/>
        <w:jc w:val="both"/>
        <w:rPr>
          <w:rFonts w:ascii="Calibri" w:eastAsia="Times New Roman" w:hAnsi="Calibri" w:cs="Calibri"/>
          <w:kern w:val="0"/>
          <w:lang w:eastAsia="sl-SI"/>
          <w14:ligatures w14:val="none"/>
        </w:rPr>
      </w:pPr>
    </w:p>
    <w:p w14:paraId="16EFBA3C" w14:textId="3B0A1ECC" w:rsidR="008B5027" w:rsidRPr="008B5027" w:rsidRDefault="00CE7DA1" w:rsidP="008B5027">
      <w:pPr>
        <w:tabs>
          <w:tab w:val="num" w:pos="927"/>
          <w:tab w:val="num" w:pos="1636"/>
        </w:tabs>
        <w:spacing w:after="0" w:line="240" w:lineRule="auto"/>
        <w:ind w:left="927" w:hanging="360"/>
        <w:outlineLvl w:val="1"/>
        <w:rPr>
          <w:rFonts w:ascii="Calibri" w:eastAsia="Calibri" w:hAnsi="Calibri" w:cs="Arial"/>
          <w:b/>
          <w:kern w:val="0"/>
          <w:lang w:val="en-US" w:eastAsia="sl-SI"/>
          <w14:ligatures w14:val="none"/>
        </w:rPr>
      </w:pPr>
      <w:bookmarkStart w:id="12" w:name="_Toc182386024"/>
      <w:r>
        <w:rPr>
          <w:rFonts w:ascii="Calibri" w:eastAsia="Calibri" w:hAnsi="Calibri" w:cs="Arial"/>
          <w:b/>
          <w:kern w:val="0"/>
          <w:lang w:val="en-US"/>
          <w14:ligatures w14:val="none"/>
        </w:rPr>
        <w:t xml:space="preserve">15. </w:t>
      </w:r>
      <w:proofErr w:type="spellStart"/>
      <w:r w:rsidR="008B5027" w:rsidRPr="008B5027">
        <w:rPr>
          <w:rFonts w:ascii="Calibri" w:eastAsia="Calibri" w:hAnsi="Calibri" w:cs="Arial"/>
          <w:b/>
          <w:kern w:val="0"/>
          <w:lang w:val="en-US"/>
          <w14:ligatures w14:val="none"/>
        </w:rPr>
        <w:t>Preverjanje</w:t>
      </w:r>
      <w:proofErr w:type="spellEnd"/>
      <w:r w:rsidR="008B5027" w:rsidRPr="008B5027">
        <w:rPr>
          <w:rFonts w:ascii="Calibri" w:eastAsia="Calibri" w:hAnsi="Calibri" w:cs="Arial"/>
          <w:b/>
          <w:kern w:val="0"/>
          <w:lang w:val="en-US"/>
          <w14:ligatures w14:val="none"/>
        </w:rPr>
        <w:t xml:space="preserve"> </w:t>
      </w:r>
      <w:proofErr w:type="spellStart"/>
      <w:r w:rsidR="008B5027" w:rsidRPr="008B5027">
        <w:rPr>
          <w:rFonts w:ascii="Calibri" w:eastAsia="Calibri" w:hAnsi="Calibri" w:cs="Arial"/>
          <w:b/>
          <w:kern w:val="0"/>
          <w:lang w:val="en-US"/>
          <w14:ligatures w14:val="none"/>
        </w:rPr>
        <w:t>sposobnosti</w:t>
      </w:r>
      <w:bookmarkEnd w:id="12"/>
      <w:proofErr w:type="spellEnd"/>
    </w:p>
    <w:p w14:paraId="05C83F75" w14:textId="77777777" w:rsidR="008B5027" w:rsidRPr="008B5027" w:rsidRDefault="008B5027" w:rsidP="008B5027">
      <w:pPr>
        <w:spacing w:after="0" w:line="240" w:lineRule="auto"/>
        <w:ind w:firstLine="568"/>
        <w:jc w:val="both"/>
        <w:rPr>
          <w:rFonts w:ascii="Calibri" w:eastAsia="Times New Roman" w:hAnsi="Calibri" w:cs="Calibri"/>
          <w:kern w:val="0"/>
          <w:lang w:eastAsia="sl-SI"/>
          <w14:ligatures w14:val="none"/>
        </w:rPr>
      </w:pPr>
    </w:p>
    <w:p w14:paraId="6E370CB2" w14:textId="77777777" w:rsidR="008B5027" w:rsidRPr="008B5027" w:rsidRDefault="008B5027" w:rsidP="008B5027">
      <w:pPr>
        <w:spacing w:after="0" w:line="240" w:lineRule="auto"/>
        <w:ind w:firstLine="568"/>
        <w:jc w:val="both"/>
        <w:rPr>
          <w:rFonts w:ascii="Calibri" w:eastAsia="Times New Roman" w:hAnsi="Calibri" w:cs="Calibri"/>
          <w:kern w:val="0"/>
          <w:lang w:eastAsia="sl-SI"/>
          <w14:ligatures w14:val="none"/>
        </w:rPr>
      </w:pPr>
      <w:r w:rsidRPr="008B5027">
        <w:rPr>
          <w:rFonts w:ascii="Calibri" w:eastAsia="Times New Roman" w:hAnsi="Calibri" w:cs="Calibri"/>
          <w:kern w:val="0"/>
          <w:lang w:eastAsia="sl-SI"/>
          <w14:ligatures w14:val="none"/>
        </w:rPr>
        <w:t>Naročnik si pridružuje pravico pred sprejemom odločitve o oddaji javnega naročila preveriti sposobnost potencialno najugodnejšega ponudnika v smislu tehnične in tehnološke sposobnosti in zagotavljanja kvalitete (AUDIT kontrola), in sicer za:</w:t>
      </w:r>
    </w:p>
    <w:p w14:paraId="50EEF469" w14:textId="77777777" w:rsidR="008B5027" w:rsidRPr="008B5027" w:rsidRDefault="008B5027" w:rsidP="008B5027">
      <w:pPr>
        <w:spacing w:after="0" w:line="240" w:lineRule="auto"/>
        <w:jc w:val="both"/>
        <w:rPr>
          <w:rFonts w:ascii="Calibri" w:eastAsia="Times New Roman" w:hAnsi="Calibri" w:cs="Calibri"/>
          <w:kern w:val="0"/>
          <w:lang w:eastAsia="sl-SI"/>
          <w14:ligatures w14:val="none"/>
        </w:rPr>
      </w:pPr>
      <w:r w:rsidRPr="008B5027">
        <w:rPr>
          <w:rFonts w:ascii="Calibri" w:eastAsia="Times New Roman" w:hAnsi="Calibri" w:cs="Calibri"/>
          <w:kern w:val="0"/>
          <w:lang w:eastAsia="sl-SI"/>
          <w14:ligatures w14:val="none"/>
        </w:rPr>
        <w:t>-</w:t>
      </w:r>
      <w:r w:rsidRPr="008B5027">
        <w:rPr>
          <w:rFonts w:ascii="Calibri" w:eastAsia="Times New Roman" w:hAnsi="Calibri" w:cs="Calibri"/>
          <w:kern w:val="0"/>
          <w:lang w:eastAsia="sl-SI"/>
          <w14:ligatures w14:val="none"/>
        </w:rPr>
        <w:tab/>
        <w:t xml:space="preserve">ponudnika in </w:t>
      </w:r>
    </w:p>
    <w:p w14:paraId="7A2341C6" w14:textId="77777777" w:rsidR="008B5027" w:rsidRPr="008B5027" w:rsidRDefault="008B5027" w:rsidP="008B5027">
      <w:pPr>
        <w:spacing w:after="0" w:line="240" w:lineRule="auto"/>
        <w:jc w:val="both"/>
        <w:rPr>
          <w:rFonts w:ascii="Calibri" w:eastAsia="Times New Roman" w:hAnsi="Calibri" w:cs="Calibri"/>
          <w:kern w:val="0"/>
          <w:lang w:eastAsia="sl-SI"/>
          <w14:ligatures w14:val="none"/>
        </w:rPr>
      </w:pPr>
      <w:r w:rsidRPr="008B5027">
        <w:rPr>
          <w:rFonts w:ascii="Calibri" w:eastAsia="Times New Roman" w:hAnsi="Calibri" w:cs="Calibri"/>
          <w:kern w:val="0"/>
          <w:lang w:eastAsia="sl-SI"/>
          <w14:ligatures w14:val="none"/>
        </w:rPr>
        <w:t>-</w:t>
      </w:r>
      <w:r w:rsidRPr="008B5027">
        <w:rPr>
          <w:rFonts w:ascii="Calibri" w:eastAsia="Times New Roman" w:hAnsi="Calibri" w:cs="Calibri"/>
          <w:kern w:val="0"/>
          <w:lang w:eastAsia="sl-SI"/>
          <w14:ligatures w14:val="none"/>
        </w:rPr>
        <w:tab/>
        <w:t>proizvajalca ponujenega blaga.</w:t>
      </w:r>
    </w:p>
    <w:p w14:paraId="359F3CC5" w14:textId="77777777" w:rsidR="008B5027" w:rsidRPr="008B5027" w:rsidRDefault="008B5027" w:rsidP="008B5027">
      <w:pPr>
        <w:spacing w:after="0" w:line="240" w:lineRule="auto"/>
        <w:ind w:firstLine="708"/>
        <w:jc w:val="both"/>
        <w:rPr>
          <w:rFonts w:ascii="Calibri" w:eastAsia="Times New Roman" w:hAnsi="Calibri" w:cs="Calibri"/>
          <w:kern w:val="0"/>
          <w:lang w:eastAsia="sl-SI"/>
          <w14:ligatures w14:val="none"/>
        </w:rPr>
      </w:pPr>
      <w:r w:rsidRPr="008B5027">
        <w:rPr>
          <w:rFonts w:ascii="Calibri" w:eastAsia="Times New Roman" w:hAnsi="Calibri" w:cs="Calibri"/>
          <w:kern w:val="0"/>
          <w:lang w:eastAsia="sl-SI"/>
          <w14:ligatures w14:val="none"/>
        </w:rPr>
        <w:t xml:space="preserve">Ponudnik mora naročniku omogočiti vse pogoje, da bo zgoraj navedeno kontrolo lahko izvedel. V primeru, da mu tega ne omogoči, in v primeru, če bo naročnik pri pregledu ugotovil, da ponudnik in/ali proizvajalec ni(sta) usposobljen(a), se ponudba izloči iz postopka. </w:t>
      </w:r>
    </w:p>
    <w:p w14:paraId="38EB2483" w14:textId="77777777" w:rsidR="008B5027" w:rsidRPr="008B5027" w:rsidRDefault="008B5027" w:rsidP="008B5027">
      <w:pPr>
        <w:spacing w:after="0" w:line="240" w:lineRule="auto"/>
        <w:ind w:firstLine="568"/>
        <w:jc w:val="both"/>
        <w:rPr>
          <w:rFonts w:ascii="Calibri" w:eastAsia="Times New Roman" w:hAnsi="Calibri" w:cs="Calibri"/>
          <w:kern w:val="0"/>
          <w:lang w:eastAsia="sl-SI"/>
          <w14:ligatures w14:val="none"/>
        </w:rPr>
      </w:pPr>
      <w:r w:rsidRPr="008B5027">
        <w:rPr>
          <w:rFonts w:ascii="Calibri" w:eastAsia="Times New Roman" w:hAnsi="Calibri" w:cs="Calibri"/>
          <w:kern w:val="0"/>
          <w:lang w:eastAsia="sl-SI"/>
          <w14:ligatures w14:val="none"/>
        </w:rPr>
        <w:t xml:space="preserve">Proizvajalec mora imeti tudi certificirano proizvodnjo blaga v skladu z določili IEC standardov. </w:t>
      </w:r>
    </w:p>
    <w:p w14:paraId="2FE4925A" w14:textId="77777777" w:rsidR="008B5027" w:rsidRPr="008B5027" w:rsidRDefault="008B5027" w:rsidP="008B5027">
      <w:pPr>
        <w:spacing w:after="0" w:line="240" w:lineRule="auto"/>
        <w:ind w:firstLine="568"/>
        <w:jc w:val="both"/>
        <w:rPr>
          <w:rFonts w:ascii="Calibri" w:eastAsia="Times New Roman" w:hAnsi="Calibri" w:cs="Calibri"/>
          <w:kern w:val="0"/>
          <w:lang w:eastAsia="sl-SI"/>
          <w14:ligatures w14:val="none"/>
        </w:rPr>
      </w:pPr>
      <w:r w:rsidRPr="008B5027">
        <w:rPr>
          <w:rFonts w:ascii="Calibri" w:eastAsia="Times New Roman" w:hAnsi="Calibri" w:cs="Calibri"/>
          <w:kern w:val="0"/>
          <w:lang w:eastAsia="sl-SI"/>
          <w14:ligatures w14:val="none"/>
        </w:rPr>
        <w:t>Naročnik si pridržuje pravico kontrole skladnosti proizvajalčeve proizvodnje v skladu z določili IEC standardov. Kontrolo bo, na podlagi pooblastila naročnika, izvedel predstavnik priglašenega organa za certificiranje proizvodnje.</w:t>
      </w:r>
    </w:p>
    <w:p w14:paraId="6ECF5B96" w14:textId="77777777" w:rsidR="008B5027" w:rsidRPr="008B5027" w:rsidRDefault="008B5027" w:rsidP="008B5027">
      <w:pPr>
        <w:spacing w:after="0" w:line="240" w:lineRule="auto"/>
        <w:ind w:firstLine="568"/>
        <w:jc w:val="both"/>
        <w:rPr>
          <w:rFonts w:ascii="Calibri" w:eastAsia="Times New Roman" w:hAnsi="Calibri" w:cs="Calibri"/>
          <w:kern w:val="0"/>
          <w:lang w:eastAsia="sl-SI"/>
          <w14:ligatures w14:val="none"/>
        </w:rPr>
      </w:pPr>
    </w:p>
    <w:p w14:paraId="23F981FB" w14:textId="20864DBD" w:rsidR="008B5027" w:rsidRPr="008B5027" w:rsidRDefault="00CE7DA1" w:rsidP="008B5027">
      <w:pPr>
        <w:tabs>
          <w:tab w:val="num" w:pos="927"/>
          <w:tab w:val="num" w:pos="1636"/>
        </w:tabs>
        <w:spacing w:after="0" w:line="240" w:lineRule="auto"/>
        <w:ind w:left="927" w:hanging="360"/>
        <w:outlineLvl w:val="1"/>
        <w:rPr>
          <w:rFonts w:ascii="Calibri" w:eastAsia="Calibri" w:hAnsi="Calibri" w:cs="Arial"/>
          <w:b/>
          <w:kern w:val="0"/>
          <w:lang w:val="en-US" w:eastAsia="sl-SI"/>
          <w14:ligatures w14:val="none"/>
        </w:rPr>
      </w:pPr>
      <w:bookmarkStart w:id="13" w:name="_Toc182386025"/>
      <w:bookmarkStart w:id="14" w:name="_Toc518974024"/>
      <w:r>
        <w:rPr>
          <w:rFonts w:ascii="Calibri" w:eastAsia="Calibri" w:hAnsi="Calibri" w:cs="Arial"/>
          <w:b/>
          <w:kern w:val="0"/>
          <w:lang w:val="en-US" w:eastAsia="sl-SI"/>
          <w14:ligatures w14:val="none"/>
        </w:rPr>
        <w:t xml:space="preserve">16. </w:t>
      </w:r>
      <w:proofErr w:type="spellStart"/>
      <w:r w:rsidR="008B5027" w:rsidRPr="008B5027">
        <w:rPr>
          <w:rFonts w:ascii="Calibri" w:eastAsia="Calibri" w:hAnsi="Calibri" w:cs="Arial"/>
          <w:b/>
          <w:kern w:val="0"/>
          <w:lang w:val="en-US" w:eastAsia="sl-SI"/>
          <w14:ligatures w14:val="none"/>
        </w:rPr>
        <w:t>Uporaba</w:t>
      </w:r>
      <w:proofErr w:type="spellEnd"/>
      <w:r w:rsidR="008B5027" w:rsidRPr="008B5027">
        <w:rPr>
          <w:rFonts w:ascii="Calibri" w:eastAsia="Calibri" w:hAnsi="Calibri" w:cs="Arial"/>
          <w:b/>
          <w:kern w:val="0"/>
          <w:lang w:val="en-US" w:eastAsia="sl-SI"/>
          <w14:ligatures w14:val="none"/>
        </w:rPr>
        <w:t xml:space="preserve"> </w:t>
      </w:r>
      <w:proofErr w:type="spellStart"/>
      <w:r w:rsidR="008B5027" w:rsidRPr="008B5027">
        <w:rPr>
          <w:rFonts w:ascii="Calibri" w:eastAsia="Calibri" w:hAnsi="Calibri" w:cs="Arial"/>
          <w:b/>
          <w:kern w:val="0"/>
          <w:lang w:val="en-US" w:eastAsia="sl-SI"/>
          <w14:ligatures w14:val="none"/>
        </w:rPr>
        <w:t>zmogljivosti</w:t>
      </w:r>
      <w:proofErr w:type="spellEnd"/>
      <w:r w:rsidR="008B5027" w:rsidRPr="008B5027">
        <w:rPr>
          <w:rFonts w:ascii="Calibri" w:eastAsia="Calibri" w:hAnsi="Calibri" w:cs="Arial"/>
          <w:b/>
          <w:kern w:val="0"/>
          <w:lang w:val="en-US" w:eastAsia="sl-SI"/>
          <w14:ligatures w14:val="none"/>
        </w:rPr>
        <w:t xml:space="preserve"> </w:t>
      </w:r>
      <w:proofErr w:type="spellStart"/>
      <w:r w:rsidR="008B5027" w:rsidRPr="008B5027">
        <w:rPr>
          <w:rFonts w:ascii="Calibri" w:eastAsia="Calibri" w:hAnsi="Calibri" w:cs="Arial"/>
          <w:b/>
          <w:kern w:val="0"/>
          <w:lang w:val="en-US" w:eastAsia="sl-SI"/>
          <w14:ligatures w14:val="none"/>
        </w:rPr>
        <w:t>drugih</w:t>
      </w:r>
      <w:proofErr w:type="spellEnd"/>
      <w:r w:rsidR="008B5027" w:rsidRPr="008B5027">
        <w:rPr>
          <w:rFonts w:ascii="Calibri" w:eastAsia="Calibri" w:hAnsi="Calibri" w:cs="Arial"/>
          <w:b/>
          <w:kern w:val="0"/>
          <w:lang w:val="en-US" w:eastAsia="sl-SI"/>
          <w14:ligatures w14:val="none"/>
        </w:rPr>
        <w:t xml:space="preserve"> </w:t>
      </w:r>
      <w:proofErr w:type="spellStart"/>
      <w:r w:rsidR="008B5027" w:rsidRPr="008B5027">
        <w:rPr>
          <w:rFonts w:ascii="Calibri" w:eastAsia="Calibri" w:hAnsi="Calibri" w:cs="Arial"/>
          <w:b/>
          <w:kern w:val="0"/>
          <w:lang w:val="en-US" w:eastAsia="sl-SI"/>
          <w14:ligatures w14:val="none"/>
        </w:rPr>
        <w:t>subjektov</w:t>
      </w:r>
      <w:bookmarkEnd w:id="13"/>
      <w:proofErr w:type="spellEnd"/>
    </w:p>
    <w:p w14:paraId="35FC30A8" w14:textId="77777777" w:rsidR="008B5027" w:rsidRPr="008B5027" w:rsidRDefault="008B5027" w:rsidP="008B5027">
      <w:pPr>
        <w:spacing w:after="0" w:line="240" w:lineRule="auto"/>
        <w:rPr>
          <w:rFonts w:ascii="Arial" w:eastAsia="Times New Roman" w:hAnsi="Arial" w:cs="Times New Roman"/>
          <w:kern w:val="0"/>
          <w:sz w:val="24"/>
          <w:szCs w:val="24"/>
          <w:lang w:eastAsia="sl-SI"/>
          <w14:ligatures w14:val="none"/>
        </w:rPr>
      </w:pPr>
    </w:p>
    <w:p w14:paraId="26E378E5" w14:textId="77777777" w:rsidR="008B5027" w:rsidRPr="008B5027" w:rsidRDefault="008B5027" w:rsidP="008B5027">
      <w:pPr>
        <w:spacing w:after="0" w:line="240" w:lineRule="auto"/>
        <w:ind w:firstLine="708"/>
        <w:jc w:val="both"/>
        <w:rPr>
          <w:rFonts w:ascii="Calibri" w:eastAsia="Times New Roman" w:hAnsi="Calibri" w:cs="Arial"/>
          <w:kern w:val="0"/>
          <w:lang w:eastAsia="sl-SI"/>
          <w14:ligatures w14:val="none"/>
        </w:rPr>
      </w:pPr>
      <w:r w:rsidRPr="008B5027">
        <w:rPr>
          <w:rFonts w:ascii="Calibri" w:eastAsia="Times New Roman" w:hAnsi="Calibri" w:cs="Arial"/>
          <w:kern w:val="0"/>
          <w:lang w:eastAsia="sl-SI"/>
          <w14:ligatures w14:val="none"/>
        </w:rPr>
        <w:t xml:space="preserve">Ponudnik lahko glede pogojev v zvezi z ekonomskim in finančnim položajem ter tehnično in strokovno sposobnostjo po potrebi uporabi zmogljivosti drugih subjektov, ne glede na pravno razmerje med njim in temi subjekti. </w:t>
      </w:r>
    </w:p>
    <w:p w14:paraId="7FA1B730" w14:textId="77777777" w:rsidR="008B5027" w:rsidRPr="008B5027" w:rsidRDefault="008B5027" w:rsidP="008B5027">
      <w:pPr>
        <w:spacing w:after="0" w:line="240" w:lineRule="auto"/>
        <w:ind w:firstLine="708"/>
        <w:jc w:val="both"/>
        <w:rPr>
          <w:rFonts w:ascii="Calibri" w:eastAsia="Times New Roman" w:hAnsi="Calibri" w:cs="Arial"/>
          <w:kern w:val="0"/>
          <w:lang w:eastAsia="sl-SI"/>
          <w14:ligatures w14:val="none"/>
        </w:rPr>
      </w:pPr>
      <w:r w:rsidRPr="008B5027">
        <w:rPr>
          <w:rFonts w:ascii="Calibri" w:eastAsia="Times New Roman" w:hAnsi="Calibri" w:cs="Arial"/>
          <w:kern w:val="0"/>
          <w:lang w:eastAsia="sl-SI"/>
          <w14:ligatures w14:val="none"/>
        </w:rPr>
        <w:t>Naročnik bo v skladu z ZJN-3 preveril, ali subjekti, katerih zmogljivosti namerava uporabiti ponudnik, izpolnjujejo ustrezne pogoje za sodelovanje in ali zanje obstajajo razlogi za izključitev. Naročnik bo od gospodarskega subjekta zahteval zamenjavo subjekta, ki ne bo izpolnjeval pogojev za sodelovanje ali v zvezi s katerim obstajajo obvezni razlogi za izključitev. Naročnik bo lahko od gospodarskega subjekta zahteval zamenjavo subjekta tudi, če v zvezi z njim obstajajo neobvezni razlogi za izključitev.</w:t>
      </w:r>
    </w:p>
    <w:p w14:paraId="79FDB002" w14:textId="77777777" w:rsidR="008B5027" w:rsidRPr="008B5027" w:rsidRDefault="008B5027" w:rsidP="008B5027">
      <w:pPr>
        <w:spacing w:after="0" w:line="240" w:lineRule="auto"/>
        <w:ind w:firstLine="708"/>
        <w:jc w:val="both"/>
        <w:rPr>
          <w:rFonts w:ascii="Calibri" w:eastAsia="Times New Roman" w:hAnsi="Calibri" w:cs="Arial"/>
          <w:kern w:val="0"/>
          <w:lang w:eastAsia="sl-SI"/>
          <w14:ligatures w14:val="none"/>
        </w:rPr>
      </w:pPr>
      <w:r w:rsidRPr="008B5027">
        <w:rPr>
          <w:rFonts w:ascii="Calibri" w:eastAsia="Times New Roman" w:hAnsi="Calibri" w:cs="Arial"/>
          <w:kern w:val="0"/>
          <w:lang w:eastAsia="sl-SI"/>
          <w14:ligatures w14:val="none"/>
        </w:rPr>
        <w:t xml:space="preserve">Če bo ponudnik uporabil zmogljivosti drugih subjektov glede pogojev v zvezi z ekonomskim in finančnim položajem, </w:t>
      </w:r>
      <w:r w:rsidRPr="008B5027">
        <w:rPr>
          <w:rFonts w:ascii="Calibri" w:eastAsia="Times New Roman" w:hAnsi="Calibri" w:cs="Arial"/>
          <w:b/>
          <w:bCs/>
          <w:kern w:val="0"/>
          <w:lang w:eastAsia="sl-SI"/>
          <w14:ligatures w14:val="none"/>
        </w:rPr>
        <w:t>naročnik zahteva, da so ponudnik in navedeni subjekti skupaj odgovorni za izvedbo javnega naročila.</w:t>
      </w:r>
      <w:r w:rsidRPr="008B5027">
        <w:rPr>
          <w:rFonts w:ascii="Calibri" w:eastAsia="Times New Roman" w:hAnsi="Calibri" w:cs="Arial"/>
          <w:kern w:val="0"/>
          <w:lang w:eastAsia="sl-SI"/>
          <w14:ligatures w14:val="none"/>
        </w:rPr>
        <w:t xml:space="preserve"> Pod enakimi pogoji lahko skupni ponudniki uporabijo zmogljivosti sodelujočih v tej skupini ali drugih subjektov.</w:t>
      </w:r>
    </w:p>
    <w:p w14:paraId="14563B6F" w14:textId="77777777" w:rsidR="008B5027" w:rsidRPr="008B5027" w:rsidRDefault="008B5027" w:rsidP="008B5027">
      <w:pPr>
        <w:spacing w:after="0" w:line="240" w:lineRule="auto"/>
        <w:rPr>
          <w:rFonts w:ascii="Arial" w:eastAsia="Times New Roman" w:hAnsi="Arial" w:cs="Times New Roman"/>
          <w:kern w:val="0"/>
          <w:sz w:val="24"/>
          <w:szCs w:val="24"/>
          <w:lang w:eastAsia="sl-SI"/>
          <w14:ligatures w14:val="none"/>
        </w:rPr>
      </w:pPr>
    </w:p>
    <w:p w14:paraId="4B32CACB" w14:textId="32F215D8" w:rsidR="008B5027" w:rsidRPr="008B5027" w:rsidRDefault="00CE7DA1" w:rsidP="008B5027">
      <w:pPr>
        <w:tabs>
          <w:tab w:val="num" w:pos="927"/>
          <w:tab w:val="num" w:pos="1636"/>
        </w:tabs>
        <w:spacing w:after="0" w:line="240" w:lineRule="auto"/>
        <w:ind w:left="927" w:hanging="360"/>
        <w:outlineLvl w:val="1"/>
        <w:rPr>
          <w:rFonts w:ascii="Calibri" w:eastAsia="Calibri" w:hAnsi="Calibri" w:cs="Arial"/>
          <w:b/>
          <w:kern w:val="0"/>
          <w:lang w:val="en-US" w:eastAsia="sl-SI"/>
          <w14:ligatures w14:val="none"/>
        </w:rPr>
      </w:pPr>
      <w:bookmarkStart w:id="15" w:name="_Toc182386026"/>
      <w:r>
        <w:rPr>
          <w:rFonts w:ascii="Calibri" w:eastAsia="Calibri" w:hAnsi="Calibri" w:cs="Arial"/>
          <w:b/>
          <w:kern w:val="0"/>
          <w:lang w:val="en-US"/>
          <w14:ligatures w14:val="none"/>
        </w:rPr>
        <w:t xml:space="preserve">17. </w:t>
      </w:r>
      <w:proofErr w:type="spellStart"/>
      <w:r w:rsidR="008B5027" w:rsidRPr="008B5027">
        <w:rPr>
          <w:rFonts w:ascii="Calibri" w:eastAsia="Calibri" w:hAnsi="Calibri" w:cs="Arial"/>
          <w:b/>
          <w:kern w:val="0"/>
          <w:lang w:val="en-US"/>
          <w14:ligatures w14:val="none"/>
        </w:rPr>
        <w:t>Tuji</w:t>
      </w:r>
      <w:proofErr w:type="spellEnd"/>
      <w:r w:rsidR="008B5027" w:rsidRPr="008B5027">
        <w:rPr>
          <w:rFonts w:ascii="Calibri" w:eastAsia="Calibri" w:hAnsi="Calibri" w:cs="Arial"/>
          <w:b/>
          <w:kern w:val="0"/>
          <w:lang w:val="en-US"/>
          <w14:ligatures w14:val="none"/>
        </w:rPr>
        <w:t xml:space="preserve"> </w:t>
      </w:r>
      <w:proofErr w:type="spellStart"/>
      <w:r w:rsidR="008B5027" w:rsidRPr="008B5027">
        <w:rPr>
          <w:rFonts w:ascii="Calibri" w:eastAsia="Calibri" w:hAnsi="Calibri" w:cs="Arial"/>
          <w:b/>
          <w:kern w:val="0"/>
          <w:lang w:val="en-US"/>
          <w14:ligatures w14:val="none"/>
        </w:rPr>
        <w:t>ponudnik</w:t>
      </w:r>
      <w:bookmarkEnd w:id="14"/>
      <w:bookmarkEnd w:id="15"/>
      <w:proofErr w:type="spellEnd"/>
    </w:p>
    <w:p w14:paraId="769AB3CC" w14:textId="77777777" w:rsidR="008B5027" w:rsidRPr="008B5027" w:rsidRDefault="008B5027" w:rsidP="008B5027">
      <w:pPr>
        <w:spacing w:after="0" w:line="240" w:lineRule="auto"/>
        <w:jc w:val="both"/>
        <w:rPr>
          <w:rFonts w:ascii="Calibri" w:eastAsia="Times New Roman" w:hAnsi="Calibri" w:cs="Calibri"/>
          <w:kern w:val="0"/>
          <w:lang w:eastAsia="sl-SI"/>
          <w14:ligatures w14:val="none"/>
        </w:rPr>
      </w:pPr>
    </w:p>
    <w:p w14:paraId="27F08216" w14:textId="77777777" w:rsidR="008B5027" w:rsidRPr="008B5027" w:rsidRDefault="008B5027" w:rsidP="008B5027">
      <w:pPr>
        <w:spacing w:after="0" w:line="240" w:lineRule="auto"/>
        <w:ind w:firstLine="708"/>
        <w:jc w:val="both"/>
        <w:rPr>
          <w:rFonts w:ascii="Calibri" w:eastAsia="Times New Roman" w:hAnsi="Calibri" w:cs="Calibri"/>
          <w:kern w:val="0"/>
          <w:lang w:eastAsia="sl-SI"/>
          <w14:ligatures w14:val="none"/>
        </w:rPr>
      </w:pPr>
      <w:r w:rsidRPr="008B5027">
        <w:rPr>
          <w:rFonts w:ascii="Calibri" w:eastAsia="Times New Roman" w:hAnsi="Calibri" w:cs="Calibri"/>
          <w:kern w:val="0"/>
          <w:lang w:eastAsia="sl-SI"/>
          <w14:ligatures w14:val="none"/>
        </w:rPr>
        <w:t xml:space="preserve">Če država, v kateri ima tuji ponudnik (ali skupni ponudnik, drug subjekt ali podizvajalec) svoj sedež, ne izdaja katerega izmed dokumentov, zahtevanih s to dokumentacijo, bo naročnik, namesto pisnega dokazila sprejel zapriseženo izjavo prič ali zapriseženo izjavo ponudnika. Če takšna izjava v državi, kjer ima ponudnik sedež, ni predvidena, mora ponudbi predložiti izjavo zakonitega zastopnika </w:t>
      </w:r>
      <w:r w:rsidRPr="008B5027">
        <w:rPr>
          <w:rFonts w:ascii="Calibri" w:eastAsia="Times New Roman" w:hAnsi="Calibri" w:cs="Calibri"/>
          <w:kern w:val="0"/>
          <w:lang w:eastAsia="sl-SI"/>
          <w14:ligatures w14:val="none"/>
        </w:rPr>
        <w:lastRenderedPageBreak/>
        <w:t>ponudnika, dano pred pristojnim sodnim ali upravnim organom, notarjem ali pred pristojno poklicno ali trgovinsko organizacijo v matični državi te osebe ali v državi, v kateri ima ponudnik sedež.</w:t>
      </w:r>
    </w:p>
    <w:p w14:paraId="57F82CD3" w14:textId="77777777" w:rsidR="008B5027" w:rsidRPr="008B5027" w:rsidRDefault="008B5027" w:rsidP="00CE7DA1">
      <w:pPr>
        <w:spacing w:after="0" w:line="240" w:lineRule="auto"/>
        <w:jc w:val="both"/>
        <w:rPr>
          <w:rFonts w:ascii="Calibri" w:eastAsia="Times New Roman" w:hAnsi="Calibri" w:cs="Calibri"/>
          <w:kern w:val="0"/>
          <w:lang w:eastAsia="sl-SI"/>
          <w14:ligatures w14:val="none"/>
        </w:rPr>
      </w:pPr>
    </w:p>
    <w:p w14:paraId="66DC7670" w14:textId="15949B6F" w:rsidR="008B5027" w:rsidRPr="008B5027" w:rsidRDefault="00CE7DA1" w:rsidP="008B5027">
      <w:pPr>
        <w:tabs>
          <w:tab w:val="num" w:pos="927"/>
        </w:tabs>
        <w:spacing w:after="0" w:line="240" w:lineRule="auto"/>
        <w:ind w:left="927" w:hanging="360"/>
        <w:outlineLvl w:val="1"/>
        <w:rPr>
          <w:rFonts w:ascii="Calibri" w:eastAsia="Calibri" w:hAnsi="Calibri" w:cs="Calibri"/>
          <w:b/>
          <w:kern w:val="0"/>
          <w:lang w:eastAsia="x-none"/>
          <w14:ligatures w14:val="none"/>
        </w:rPr>
      </w:pPr>
      <w:bookmarkStart w:id="16" w:name="_Toc182386027"/>
      <w:r>
        <w:rPr>
          <w:rFonts w:ascii="Calibri" w:eastAsia="Calibri" w:hAnsi="Calibri" w:cs="Calibri"/>
          <w:b/>
          <w:kern w:val="0"/>
          <w:lang w:eastAsia="x-none"/>
          <w14:ligatures w14:val="none"/>
        </w:rPr>
        <w:t xml:space="preserve">18. </w:t>
      </w:r>
      <w:r w:rsidR="008B5027" w:rsidRPr="008B5027">
        <w:rPr>
          <w:rFonts w:ascii="Calibri" w:eastAsia="Calibri" w:hAnsi="Calibri" w:cs="Calibri"/>
          <w:b/>
          <w:kern w:val="0"/>
          <w:lang w:eastAsia="x-none"/>
          <w14:ligatures w14:val="none"/>
        </w:rPr>
        <w:t>Izločitev iz javnega naročila</w:t>
      </w:r>
      <w:bookmarkEnd w:id="16"/>
    </w:p>
    <w:p w14:paraId="32B89415" w14:textId="77777777" w:rsidR="008B5027" w:rsidRPr="008B5027" w:rsidRDefault="008B5027" w:rsidP="008B5027">
      <w:pPr>
        <w:spacing w:after="0" w:line="240" w:lineRule="auto"/>
        <w:ind w:firstLine="709"/>
        <w:jc w:val="both"/>
        <w:rPr>
          <w:rFonts w:ascii="Calibri" w:eastAsia="Times New Roman" w:hAnsi="Calibri" w:cs="Calibri"/>
          <w:kern w:val="0"/>
          <w:lang w:eastAsia="sl-SI"/>
          <w14:ligatures w14:val="none"/>
        </w:rPr>
      </w:pPr>
    </w:p>
    <w:p w14:paraId="6E15CAF5" w14:textId="77777777" w:rsidR="008B5027" w:rsidRPr="008B5027" w:rsidRDefault="008B5027" w:rsidP="008B5027">
      <w:pPr>
        <w:spacing w:after="0" w:line="240" w:lineRule="auto"/>
        <w:ind w:firstLine="709"/>
        <w:jc w:val="both"/>
        <w:rPr>
          <w:rFonts w:ascii="Calibri" w:eastAsia="Times New Roman" w:hAnsi="Calibri" w:cs="Arial"/>
          <w:kern w:val="0"/>
          <w:szCs w:val="21"/>
          <w:lang w:eastAsia="sl-SI"/>
          <w14:ligatures w14:val="none"/>
        </w:rPr>
      </w:pPr>
      <w:r w:rsidRPr="008B5027">
        <w:rPr>
          <w:rFonts w:ascii="Calibri" w:eastAsia="Times New Roman" w:hAnsi="Calibri" w:cs="Arial"/>
          <w:kern w:val="0"/>
          <w:szCs w:val="21"/>
          <w:lang w:eastAsia="sl-SI"/>
          <w14:ligatures w14:val="none"/>
        </w:rPr>
        <w:t>Vse ponudbe, ki ne bodo v celoti pripravljene v skladu s to dokumentacijo oziroma ne bodo izpolnjevale pogojev iz te dokumentacije ali ZJN-3, bodo izločene kot nedopustne.</w:t>
      </w:r>
      <w:r w:rsidRPr="008B5027">
        <w:rPr>
          <w:rFonts w:ascii="Calibri" w:eastAsia="Times New Roman" w:hAnsi="Calibri" w:cs="Arial"/>
          <w:kern w:val="0"/>
          <w:lang w:eastAsia="sl-SI"/>
          <w14:ligatures w14:val="none"/>
        </w:rPr>
        <w:t xml:space="preserve"> </w:t>
      </w:r>
    </w:p>
    <w:p w14:paraId="55181755" w14:textId="77777777" w:rsidR="008B5027" w:rsidRPr="008B5027" w:rsidRDefault="008B5027" w:rsidP="008B5027">
      <w:pPr>
        <w:autoSpaceDE w:val="0"/>
        <w:autoSpaceDN w:val="0"/>
        <w:adjustRightInd w:val="0"/>
        <w:spacing w:after="0" w:line="240" w:lineRule="auto"/>
        <w:ind w:firstLine="709"/>
        <w:jc w:val="both"/>
        <w:rPr>
          <w:rFonts w:ascii="Calibri" w:eastAsia="Times New Roman" w:hAnsi="Calibri" w:cs="Arial"/>
          <w:kern w:val="0"/>
          <w:szCs w:val="21"/>
          <w:lang w:eastAsia="sl-SI"/>
          <w14:ligatures w14:val="none"/>
        </w:rPr>
      </w:pPr>
      <w:r w:rsidRPr="008B5027">
        <w:rPr>
          <w:rFonts w:ascii="Calibri" w:eastAsia="Times New Roman" w:hAnsi="Calibri" w:cs="Arial"/>
          <w:kern w:val="0"/>
          <w:szCs w:val="21"/>
          <w:lang w:eastAsia="sl-SI"/>
          <w14:ligatures w14:val="none"/>
        </w:rPr>
        <w:t xml:space="preserve">V postopku ne more sodelovati družba oziroma podjetje, katerega družbenik, večinski delničar, poslovodja ali član uprave je delavec naročnika ali njegov ožji družinski član ali član organa nadzora naročnika. </w:t>
      </w:r>
    </w:p>
    <w:p w14:paraId="1843FB50" w14:textId="77777777" w:rsidR="008B5027" w:rsidRPr="008B5027" w:rsidRDefault="008B5027" w:rsidP="008B5027">
      <w:pPr>
        <w:autoSpaceDE w:val="0"/>
        <w:autoSpaceDN w:val="0"/>
        <w:adjustRightInd w:val="0"/>
        <w:spacing w:after="0" w:line="240" w:lineRule="auto"/>
        <w:ind w:firstLine="709"/>
        <w:jc w:val="both"/>
        <w:rPr>
          <w:rFonts w:ascii="Calibri" w:eastAsia="Times New Roman" w:hAnsi="Calibri" w:cs="Calibri"/>
          <w:kern w:val="0"/>
          <w:lang w:eastAsia="sl-SI"/>
          <w14:ligatures w14:val="none"/>
        </w:rPr>
      </w:pPr>
    </w:p>
    <w:p w14:paraId="030CE0F7" w14:textId="1EB8E530" w:rsidR="008B5027" w:rsidRPr="008B5027" w:rsidRDefault="00CE7DA1" w:rsidP="008B5027">
      <w:pPr>
        <w:tabs>
          <w:tab w:val="num" w:pos="927"/>
        </w:tabs>
        <w:spacing w:after="0" w:line="240" w:lineRule="auto"/>
        <w:ind w:left="927" w:hanging="360"/>
        <w:outlineLvl w:val="1"/>
        <w:rPr>
          <w:rFonts w:ascii="Calibri" w:eastAsia="Calibri" w:hAnsi="Calibri" w:cs="Calibri"/>
          <w:b/>
          <w:kern w:val="0"/>
          <w:lang w:eastAsia="x-none"/>
          <w14:ligatures w14:val="none"/>
        </w:rPr>
      </w:pPr>
      <w:bookmarkStart w:id="17" w:name="_Toc182386028"/>
      <w:r>
        <w:rPr>
          <w:rFonts w:ascii="Calibri" w:eastAsia="Calibri" w:hAnsi="Calibri" w:cs="Calibri"/>
          <w:b/>
          <w:kern w:val="0"/>
          <w:lang w:eastAsia="x-none"/>
          <w14:ligatures w14:val="none"/>
        </w:rPr>
        <w:t xml:space="preserve">19. </w:t>
      </w:r>
      <w:r w:rsidR="008B5027" w:rsidRPr="008B5027">
        <w:rPr>
          <w:rFonts w:ascii="Calibri" w:eastAsia="Calibri" w:hAnsi="Calibri" w:cs="Calibri"/>
          <w:b/>
          <w:kern w:val="0"/>
          <w:lang w:eastAsia="x-none"/>
          <w14:ligatures w14:val="none"/>
        </w:rPr>
        <w:t>Merilo za izbor</w:t>
      </w:r>
      <w:bookmarkEnd w:id="17"/>
    </w:p>
    <w:p w14:paraId="201F205A" w14:textId="77777777" w:rsidR="008B5027" w:rsidRPr="008B5027" w:rsidRDefault="008B5027" w:rsidP="008B5027">
      <w:pPr>
        <w:autoSpaceDE w:val="0"/>
        <w:autoSpaceDN w:val="0"/>
        <w:adjustRightInd w:val="0"/>
        <w:spacing w:after="0" w:line="240" w:lineRule="auto"/>
        <w:ind w:firstLine="709"/>
        <w:jc w:val="both"/>
        <w:rPr>
          <w:rFonts w:ascii="Calibri" w:eastAsia="Times New Roman" w:hAnsi="Calibri" w:cs="Calibri"/>
          <w:kern w:val="0"/>
          <w:lang w:eastAsia="sl-SI"/>
          <w14:ligatures w14:val="none"/>
        </w:rPr>
      </w:pPr>
    </w:p>
    <w:p w14:paraId="6528CE26" w14:textId="77777777" w:rsidR="008B5027" w:rsidRPr="008B5027" w:rsidRDefault="008B5027" w:rsidP="008B5027">
      <w:pPr>
        <w:spacing w:after="0" w:line="240" w:lineRule="auto"/>
        <w:ind w:firstLine="708"/>
        <w:jc w:val="both"/>
        <w:rPr>
          <w:rFonts w:ascii="Calibri" w:eastAsia="Times New Roman" w:hAnsi="Calibri" w:cs="Arial"/>
          <w:kern w:val="0"/>
          <w:lang w:eastAsia="sl-SI"/>
          <w14:ligatures w14:val="none"/>
        </w:rPr>
      </w:pPr>
      <w:r w:rsidRPr="008B5027">
        <w:rPr>
          <w:rFonts w:ascii="Calibri" w:eastAsia="Times New Roman" w:hAnsi="Calibri" w:cs="Arial"/>
          <w:kern w:val="0"/>
          <w:lang w:eastAsia="sl-SI"/>
          <w14:ligatures w14:val="none"/>
        </w:rPr>
        <w:t>Naročnik bo oddal javno naročilo ponudniku, ki bo oddal ekonomsko najugodnejšo ponudbo. Skupno največje možno število točk po vseh merilih znaša 100 točk. Ekonomsko najugodnejša ponudba je tista ponudba, ki bo dopustna in bo po merilih za izbiro dosegla največje število točk.</w:t>
      </w:r>
    </w:p>
    <w:p w14:paraId="69797426" w14:textId="77777777" w:rsidR="008B5027" w:rsidRPr="008B5027" w:rsidRDefault="008B5027" w:rsidP="008B5027">
      <w:pPr>
        <w:spacing w:after="0" w:line="240" w:lineRule="auto"/>
        <w:ind w:firstLine="708"/>
        <w:jc w:val="both"/>
        <w:rPr>
          <w:rFonts w:ascii="Calibri" w:eastAsia="Times New Roman" w:hAnsi="Calibri" w:cs="Arial"/>
          <w:kern w:val="0"/>
          <w:lang w:eastAsia="sl-SI"/>
          <w14:ligatures w14:val="none"/>
        </w:rPr>
      </w:pPr>
      <w:r w:rsidRPr="008B5027">
        <w:rPr>
          <w:rFonts w:ascii="Calibri" w:eastAsia="Calibri" w:hAnsi="Calibri" w:cs="Arial"/>
          <w:kern w:val="0"/>
          <w14:ligatures w14:val="none"/>
        </w:rPr>
        <w:t xml:space="preserve">V primeru, da </w:t>
      </w:r>
      <w:r w:rsidRPr="008B5027">
        <w:rPr>
          <w:rFonts w:ascii="Calibri" w:eastAsia="Calibri" w:hAnsi="Calibri" w:cs="Times New Roman"/>
          <w:kern w:val="0"/>
          <w14:ligatures w14:val="none"/>
        </w:rPr>
        <w:t>bosta(do) dva ali več ponudnikov</w:t>
      </w:r>
      <w:r w:rsidRPr="008B5027">
        <w:rPr>
          <w:rFonts w:ascii="Calibri" w:eastAsia="Calibri" w:hAnsi="Calibri" w:cs="Arial"/>
          <w:kern w:val="0"/>
          <w14:ligatures w14:val="none"/>
        </w:rPr>
        <w:t xml:space="preserve"> dosegla isto število točk in naročnik zato ne bo mogel določiti ponudnika, ki je oddal ekonomsko najugodnejšo ponudbo, bo naročnik izbral ponudnika, ki bo ponudil najnižjo ponudbeno vrednost. </w:t>
      </w:r>
    </w:p>
    <w:p w14:paraId="7369C8AB" w14:textId="77777777" w:rsidR="008B5027" w:rsidRPr="008B5027" w:rsidRDefault="008B5027" w:rsidP="008B5027">
      <w:pPr>
        <w:spacing w:after="0" w:line="240" w:lineRule="auto"/>
        <w:ind w:firstLine="708"/>
        <w:jc w:val="both"/>
        <w:rPr>
          <w:rFonts w:ascii="Calibri" w:eastAsia="Times New Roman" w:hAnsi="Calibri" w:cs="Arial"/>
          <w:kern w:val="0"/>
          <w:lang w:eastAsia="sl-SI"/>
          <w14:ligatures w14:val="none"/>
        </w:rPr>
      </w:pPr>
    </w:p>
    <w:p w14:paraId="3C44336B" w14:textId="77777777" w:rsidR="008B5027" w:rsidRPr="008B5027" w:rsidRDefault="008B5027" w:rsidP="008B5027">
      <w:pPr>
        <w:spacing w:after="0" w:line="240" w:lineRule="auto"/>
        <w:ind w:firstLine="708"/>
        <w:jc w:val="both"/>
        <w:rPr>
          <w:rFonts w:ascii="Calibri" w:eastAsia="Times New Roman" w:hAnsi="Calibri" w:cs="Arial"/>
          <w:kern w:val="0"/>
          <w:lang w:eastAsia="sl-SI"/>
          <w14:ligatures w14:val="none"/>
        </w:rPr>
      </w:pPr>
      <w:r w:rsidRPr="008B5027">
        <w:rPr>
          <w:rFonts w:ascii="Calibri" w:eastAsia="Times New Roman" w:hAnsi="Calibri" w:cs="Arial"/>
          <w:kern w:val="0"/>
          <w:lang w:eastAsia="sl-SI"/>
          <w14:ligatures w14:val="none"/>
        </w:rPr>
        <w:t>Naročnik bo izbral najugodnejšo ponudbo v skladu s spodaj navedenimi merili:</w:t>
      </w:r>
    </w:p>
    <w:p w14:paraId="1F756DE9" w14:textId="77777777" w:rsidR="008B5027" w:rsidRPr="008B5027" w:rsidRDefault="008B5027" w:rsidP="008B5027">
      <w:pPr>
        <w:spacing w:after="0" w:line="240" w:lineRule="auto"/>
        <w:ind w:firstLine="360"/>
        <w:jc w:val="both"/>
        <w:rPr>
          <w:rFonts w:ascii="Calibri" w:eastAsia="Times New Roman" w:hAnsi="Calibri" w:cs="Arial"/>
          <w:kern w:val="0"/>
          <w:lang w:eastAsia="sl-SI"/>
          <w14:ligatures w14:val="none"/>
        </w:rPr>
      </w:pPr>
    </w:p>
    <w:p w14:paraId="7706358B" w14:textId="77777777" w:rsidR="008B5027" w:rsidRPr="008B5027" w:rsidRDefault="008B5027" w:rsidP="008B5027">
      <w:pPr>
        <w:spacing w:after="0" w:line="240" w:lineRule="auto"/>
        <w:ind w:firstLine="708"/>
        <w:jc w:val="both"/>
        <w:rPr>
          <w:rFonts w:ascii="Calibri" w:eastAsia="Times New Roman" w:hAnsi="Calibri" w:cs="Arial"/>
          <w:kern w:val="0"/>
          <w:lang w:eastAsia="sl-SI"/>
          <w14:ligatures w14:val="none"/>
        </w:rPr>
      </w:pPr>
      <w:r w:rsidRPr="008B5027">
        <w:rPr>
          <w:rFonts w:ascii="Calibri" w:eastAsia="Calibri" w:hAnsi="Calibri" w:cs="Calibri"/>
          <w:noProof/>
          <w:kern w:val="0"/>
          <w:lang w:val="en-GB"/>
          <w14:ligatures w14:val="none"/>
        </w:rPr>
        <mc:AlternateContent>
          <mc:Choice Requires="wps">
            <w:drawing>
              <wp:anchor distT="0" distB="0" distL="114300" distR="114300" simplePos="0" relativeHeight="251659264" behindDoc="0" locked="0" layoutInCell="1" allowOverlap="1" wp14:anchorId="03F45818" wp14:editId="4FE44A0A">
                <wp:simplePos x="0" y="0"/>
                <wp:positionH relativeFrom="column">
                  <wp:posOffset>1545590</wp:posOffset>
                </wp:positionH>
                <wp:positionV relativeFrom="paragraph">
                  <wp:posOffset>4445</wp:posOffset>
                </wp:positionV>
                <wp:extent cx="2941320" cy="307238"/>
                <wp:effectExtent l="0" t="0" r="11430" b="17145"/>
                <wp:wrapNone/>
                <wp:docPr id="10" name="Polje z besedilom 10"/>
                <wp:cNvGraphicFramePr/>
                <a:graphic xmlns:a="http://schemas.openxmlformats.org/drawingml/2006/main">
                  <a:graphicData uri="http://schemas.microsoft.com/office/word/2010/wordprocessingShape">
                    <wps:wsp>
                      <wps:cNvSpPr txBox="1"/>
                      <wps:spPr>
                        <a:xfrm>
                          <a:off x="0" y="0"/>
                          <a:ext cx="2941320" cy="307238"/>
                        </a:xfrm>
                        <a:prstGeom prst="rect">
                          <a:avLst/>
                        </a:prstGeom>
                        <a:solidFill>
                          <a:sysClr val="window" lastClr="FFFFFF"/>
                        </a:solidFill>
                        <a:ln w="6350">
                          <a:solidFill>
                            <a:prstClr val="black"/>
                          </a:solidFill>
                        </a:ln>
                      </wps:spPr>
                      <wps:txbx>
                        <w:txbxContent>
                          <w:p w14:paraId="5F5BA910" w14:textId="77777777" w:rsidR="008B5027" w:rsidRPr="008B5027" w:rsidRDefault="008B5027" w:rsidP="008B5027">
                            <w:pPr>
                              <w:ind w:firstLine="360"/>
                              <w:jc w:val="center"/>
                              <w:rPr>
                                <w:rFonts w:cs="Calibri"/>
                                <w:b/>
                              </w:rPr>
                            </w:pPr>
                            <w:r w:rsidRPr="008B5027">
                              <w:rPr>
                                <w:rFonts w:cs="Calibri"/>
                                <w:b/>
                              </w:rPr>
                              <w:t xml:space="preserve">M =  M1 + M2 + M3 + M4 + M5 </w:t>
                            </w:r>
                          </w:p>
                          <w:p w14:paraId="5A71C385" w14:textId="77777777" w:rsidR="008B5027" w:rsidRPr="008B5027" w:rsidRDefault="008B5027" w:rsidP="008B5027">
                            <w:pPr>
                              <w:ind w:firstLine="360"/>
                              <w:jc w:val="center"/>
                              <w:rPr>
                                <w:rFonts w:cs="Calibri"/>
                                <w:b/>
                              </w:rPr>
                            </w:pPr>
                            <w:r>
                              <w:rPr>
                                <w:b/>
                                <w:bCs/>
                                <w:vertAlign w:val="subscript"/>
                              </w:rPr>
                              <w:t xml:space="preserve"> </w:t>
                            </w:r>
                          </w:p>
                          <w:p w14:paraId="5966B70E" w14:textId="77777777" w:rsidR="008B5027" w:rsidRDefault="008B5027" w:rsidP="008B5027">
                            <w:r>
                              <w:tab/>
                            </w:r>
                            <w: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F45818" id="_x0000_t202" coordsize="21600,21600" o:spt="202" path="m,l,21600r21600,l21600,xe">
                <v:stroke joinstyle="miter"/>
                <v:path gradientshapeok="t" o:connecttype="rect"/>
              </v:shapetype>
              <v:shape id="Polje z besedilom 10" o:spid="_x0000_s1026" type="#_x0000_t202" style="position:absolute;left:0;text-align:left;margin-left:121.7pt;margin-top:.35pt;width:231.6pt;height:2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" fillcolor="window" strokeweight=".5pt">
                <v:textbox>
                  <w:txbxContent>
                    <w:p w14:paraId="5F5BA910" w14:textId="77777777" w:rsidR="008B5027" w:rsidRPr="008B5027" w:rsidRDefault="008B5027" w:rsidP="008B5027">
                      <w:pPr>
                        <w:ind w:firstLine="360"/>
                        <w:jc w:val="center"/>
                        <w:rPr>
                          <w:rFonts w:cs="Calibri"/>
                          <w:b/>
                        </w:rPr>
                      </w:pPr>
                      <w:r w:rsidRPr="008B5027">
                        <w:rPr>
                          <w:rFonts w:cs="Calibri"/>
                          <w:b/>
                        </w:rPr>
                        <w:t xml:space="preserve">M =  M1 + M2 + M3 + M4 + M5 </w:t>
                      </w:r>
                    </w:p>
                    <w:p w14:paraId="5A71C385" w14:textId="77777777" w:rsidR="008B5027" w:rsidRPr="008B5027" w:rsidRDefault="008B5027" w:rsidP="008B5027">
                      <w:pPr>
                        <w:ind w:firstLine="360"/>
                        <w:jc w:val="center"/>
                        <w:rPr>
                          <w:rFonts w:cs="Calibri"/>
                          <w:b/>
                        </w:rPr>
                      </w:pPr>
                      <w:r>
                        <w:rPr>
                          <w:b/>
                          <w:bCs/>
                          <w:vertAlign w:val="subscript"/>
                        </w:rPr>
                        <w:t xml:space="preserve"> </w:t>
                      </w:r>
                    </w:p>
                    <w:p w14:paraId="5966B70E" w14:textId="77777777" w:rsidR="008B5027" w:rsidRDefault="008B5027" w:rsidP="008B5027">
                      <w:r>
                        <w:tab/>
                      </w:r>
                      <w:r>
                        <w:tab/>
                      </w:r>
                    </w:p>
                  </w:txbxContent>
                </v:textbox>
              </v:shape>
            </w:pict>
          </mc:Fallback>
        </mc:AlternateContent>
      </w:r>
    </w:p>
    <w:p w14:paraId="444114A6" w14:textId="77777777" w:rsidR="008B5027" w:rsidRPr="008B5027" w:rsidRDefault="008B5027" w:rsidP="008B5027">
      <w:pPr>
        <w:spacing w:after="0" w:line="240" w:lineRule="auto"/>
        <w:ind w:firstLine="708"/>
        <w:jc w:val="both"/>
        <w:rPr>
          <w:rFonts w:ascii="Calibri" w:eastAsia="Times New Roman" w:hAnsi="Calibri" w:cs="Arial"/>
          <w:kern w:val="0"/>
          <w:lang w:eastAsia="sl-SI"/>
          <w14:ligatures w14:val="none"/>
        </w:rPr>
      </w:pPr>
    </w:p>
    <w:p w14:paraId="0FC20797" w14:textId="77777777" w:rsidR="008B5027" w:rsidRPr="008B5027" w:rsidRDefault="008B5027" w:rsidP="008B5027">
      <w:pPr>
        <w:spacing w:after="0" w:line="240" w:lineRule="auto"/>
        <w:jc w:val="both"/>
        <w:rPr>
          <w:rFonts w:ascii="Calibri" w:eastAsia="Calibri" w:hAnsi="Calibri" w:cs="Arial"/>
          <w:kern w:val="0"/>
          <w14:ligatures w14:val="none"/>
        </w:rPr>
      </w:pPr>
      <w:r w:rsidRPr="008B5027">
        <w:rPr>
          <w:rFonts w:ascii="Calibri" w:eastAsia="Calibri" w:hAnsi="Calibri" w:cs="Arial"/>
          <w:kern w:val="0"/>
          <w14:ligatures w14:val="none"/>
        </w:rPr>
        <w:t>pri čemer je:</w:t>
      </w:r>
    </w:p>
    <w:p w14:paraId="21A9D2D2" w14:textId="1311B374" w:rsidR="008B5027" w:rsidRPr="008B5027" w:rsidRDefault="008B5027" w:rsidP="008B5027">
      <w:pPr>
        <w:spacing w:after="0" w:line="240" w:lineRule="auto"/>
        <w:jc w:val="both"/>
        <w:rPr>
          <w:rFonts w:ascii="Calibri" w:eastAsia="Calibri" w:hAnsi="Calibri" w:cs="Arial"/>
          <w:b/>
          <w:bCs/>
          <w:kern w:val="0"/>
          <w14:ligatures w14:val="none"/>
        </w:rPr>
      </w:pPr>
      <w:r w:rsidRPr="008B5027">
        <w:rPr>
          <w:rFonts w:ascii="Calibri" w:eastAsia="Calibri" w:hAnsi="Calibri" w:cs="Arial"/>
          <w:b/>
          <w:bCs/>
          <w:kern w:val="0"/>
          <w14:ligatures w14:val="none"/>
        </w:rPr>
        <w:t xml:space="preserve">M1 = Ponudbena vrednost – </w:t>
      </w:r>
      <w:r w:rsidRPr="008B5027">
        <w:rPr>
          <w:rFonts w:ascii="Calibri" w:eastAsia="Calibri" w:hAnsi="Calibri" w:cs="Arial"/>
          <w:b/>
          <w:kern w:val="0"/>
          <w14:ligatures w14:val="none"/>
        </w:rPr>
        <w:t xml:space="preserve">največ </w:t>
      </w:r>
      <w:r w:rsidR="000A5B23" w:rsidRPr="000A5B23">
        <w:rPr>
          <w:rFonts w:ascii="Calibri" w:eastAsia="Calibri" w:hAnsi="Calibri" w:cs="Arial"/>
          <w:b/>
          <w:strike/>
          <w:kern w:val="0"/>
          <w:highlight w:val="cyan"/>
          <w14:ligatures w14:val="none"/>
        </w:rPr>
        <w:t>80</w:t>
      </w:r>
      <w:r w:rsidR="000A5B23" w:rsidRPr="000A5B23">
        <w:rPr>
          <w:rFonts w:ascii="Calibri" w:eastAsia="Calibri" w:hAnsi="Calibri" w:cs="Arial"/>
          <w:b/>
          <w:kern w:val="0"/>
          <w:highlight w:val="cyan"/>
          <w14:ligatures w14:val="none"/>
        </w:rPr>
        <w:t xml:space="preserve"> </w:t>
      </w:r>
      <w:r w:rsidRPr="008B5027">
        <w:rPr>
          <w:rFonts w:ascii="Calibri" w:eastAsia="Calibri" w:hAnsi="Calibri" w:cs="Arial"/>
          <w:b/>
          <w:bCs/>
          <w:kern w:val="0"/>
          <w:highlight w:val="cyan"/>
          <w14:ligatures w14:val="none"/>
        </w:rPr>
        <w:t>79</w:t>
      </w:r>
      <w:r w:rsidRPr="008B5027">
        <w:rPr>
          <w:rFonts w:ascii="Calibri" w:eastAsia="Calibri" w:hAnsi="Calibri" w:cs="Arial"/>
          <w:b/>
          <w:kern w:val="0"/>
          <w:highlight w:val="cyan"/>
          <w14:ligatures w14:val="none"/>
        </w:rPr>
        <w:t xml:space="preserve"> točk</w:t>
      </w:r>
    </w:p>
    <w:p w14:paraId="0B098727" w14:textId="0E780BF8" w:rsidR="008B5027" w:rsidRPr="008B5027" w:rsidRDefault="008B5027" w:rsidP="008B5027">
      <w:pPr>
        <w:spacing w:after="0" w:line="240" w:lineRule="auto"/>
        <w:jc w:val="both"/>
        <w:rPr>
          <w:rFonts w:ascii="Calibri" w:eastAsia="Calibri" w:hAnsi="Calibri" w:cs="Times New Roman"/>
          <w:b/>
          <w:bCs/>
          <w:kern w:val="0"/>
          <w14:ligatures w14:val="none"/>
        </w:rPr>
      </w:pPr>
      <w:r w:rsidRPr="008B5027">
        <w:rPr>
          <w:rFonts w:ascii="Calibri" w:eastAsia="Calibri" w:hAnsi="Calibri" w:cs="Times New Roman"/>
          <w:b/>
          <w:bCs/>
          <w:kern w:val="0"/>
          <w14:ligatures w14:val="none"/>
        </w:rPr>
        <w:t>M2 = Odstranljivost polprevodne plasti izolacije vodnika - žile – največ 6 točk</w:t>
      </w:r>
      <w:r w:rsidRPr="008B5027">
        <w:rPr>
          <w:rFonts w:ascii="Calibri" w:eastAsia="Calibri" w:hAnsi="Calibri" w:cs="Times New Roman"/>
          <w:b/>
          <w:bCs/>
          <w:kern w:val="0"/>
          <w:vertAlign w:val="superscript"/>
          <w14:ligatures w14:val="none"/>
        </w:rPr>
        <w:footnoteReference w:id="1"/>
      </w:r>
    </w:p>
    <w:p w14:paraId="079293E0" w14:textId="77777777" w:rsidR="008B5027" w:rsidRPr="008B5027" w:rsidRDefault="008B5027" w:rsidP="008B5027">
      <w:pPr>
        <w:spacing w:after="0" w:line="240" w:lineRule="auto"/>
        <w:jc w:val="both"/>
        <w:rPr>
          <w:rFonts w:ascii="Calibri" w:eastAsia="Calibri" w:hAnsi="Calibri" w:cs="Times New Roman"/>
          <w:b/>
          <w:bCs/>
          <w:kern w:val="0"/>
          <w14:ligatures w14:val="none"/>
        </w:rPr>
      </w:pPr>
      <w:r w:rsidRPr="008B5027">
        <w:rPr>
          <w:rFonts w:ascii="Calibri" w:eastAsia="Calibri" w:hAnsi="Calibri" w:cs="Times New Roman"/>
          <w:b/>
          <w:bCs/>
          <w:kern w:val="0"/>
          <w14:ligatures w14:val="none"/>
        </w:rPr>
        <w:t>M3 = Izvedba zaslona ponujenega SN trižilnega kabla z bakrenimi žicami – največ 6 točk</w:t>
      </w:r>
      <w:r w:rsidRPr="008B5027">
        <w:rPr>
          <w:rFonts w:ascii="Calibri" w:eastAsia="Calibri" w:hAnsi="Calibri" w:cs="Times New Roman"/>
          <w:b/>
          <w:bCs/>
          <w:kern w:val="0"/>
          <w:vertAlign w:val="superscript"/>
          <w14:ligatures w14:val="none"/>
        </w:rPr>
        <w:t>2</w:t>
      </w:r>
    </w:p>
    <w:p w14:paraId="1D3FAE67" w14:textId="77777777" w:rsidR="008B5027" w:rsidRPr="008B5027" w:rsidRDefault="008B5027" w:rsidP="008B5027">
      <w:pPr>
        <w:spacing w:after="0" w:line="240" w:lineRule="auto"/>
        <w:jc w:val="both"/>
        <w:rPr>
          <w:rFonts w:ascii="Calibri" w:eastAsia="Calibri" w:hAnsi="Calibri" w:cs="Arial"/>
          <w:kern w:val="0"/>
          <w14:ligatures w14:val="none"/>
        </w:rPr>
      </w:pPr>
      <w:r w:rsidRPr="008B5027">
        <w:rPr>
          <w:rFonts w:ascii="Calibri" w:eastAsia="Calibri" w:hAnsi="Calibri" w:cs="Times New Roman"/>
          <w:b/>
          <w:bCs/>
          <w:kern w:val="0"/>
          <w14:ligatures w14:val="none"/>
        </w:rPr>
        <w:t>M4 = Debelina zunanjega plašča ponujenega SN trižilnega kabla – največ 6 točke</w:t>
      </w:r>
      <w:r w:rsidRPr="008B5027">
        <w:rPr>
          <w:rFonts w:ascii="Calibri" w:eastAsia="Calibri" w:hAnsi="Calibri" w:cs="Times New Roman"/>
          <w:b/>
          <w:bCs/>
          <w:kern w:val="0"/>
          <w:vertAlign w:val="superscript"/>
          <w14:ligatures w14:val="none"/>
        </w:rPr>
        <w:t>2</w:t>
      </w:r>
    </w:p>
    <w:p w14:paraId="2F125779" w14:textId="77777777" w:rsidR="008B5027" w:rsidRPr="008B5027" w:rsidRDefault="008B5027" w:rsidP="008B5027">
      <w:pPr>
        <w:spacing w:after="0" w:line="240" w:lineRule="auto"/>
        <w:jc w:val="both"/>
        <w:rPr>
          <w:rFonts w:ascii="Calibri" w:eastAsia="Calibri" w:hAnsi="Calibri" w:cs="Arial"/>
          <w:b/>
          <w:bCs/>
          <w:kern w:val="0"/>
          <w14:ligatures w14:val="none"/>
        </w:rPr>
      </w:pPr>
      <w:r w:rsidRPr="008B5027">
        <w:rPr>
          <w:rFonts w:ascii="Calibri" w:eastAsia="Calibri" w:hAnsi="Calibri" w:cs="Arial"/>
          <w:b/>
          <w:bCs/>
          <w:kern w:val="0"/>
          <w14:ligatures w14:val="none"/>
        </w:rPr>
        <w:t xml:space="preserve">M5 = Masa </w:t>
      </w:r>
      <w:r w:rsidRPr="008B5027">
        <w:rPr>
          <w:rFonts w:ascii="Calibri" w:eastAsia="Calibri" w:hAnsi="Calibri" w:cs="Times New Roman"/>
          <w:b/>
          <w:bCs/>
          <w:kern w:val="0"/>
          <w14:ligatures w14:val="none"/>
        </w:rPr>
        <w:t>ponujenega SN trižilnega</w:t>
      </w:r>
      <w:r w:rsidRPr="008B5027">
        <w:rPr>
          <w:rFonts w:ascii="Calibri" w:eastAsia="Calibri" w:hAnsi="Calibri" w:cs="Arial"/>
          <w:b/>
          <w:bCs/>
          <w:kern w:val="0"/>
          <w14:ligatures w14:val="none"/>
        </w:rPr>
        <w:t xml:space="preserve"> kabla – največ 3 točke</w:t>
      </w:r>
      <w:r w:rsidRPr="008B5027">
        <w:rPr>
          <w:rFonts w:ascii="Calibri" w:eastAsia="Calibri" w:hAnsi="Calibri" w:cs="Times New Roman"/>
          <w:b/>
          <w:bCs/>
          <w:kern w:val="0"/>
          <w:vertAlign w:val="superscript"/>
          <w14:ligatures w14:val="none"/>
        </w:rPr>
        <w:t>2</w:t>
      </w:r>
    </w:p>
    <w:p w14:paraId="6DB27D51" w14:textId="77777777" w:rsidR="008B5027" w:rsidRPr="008B5027" w:rsidRDefault="008B5027" w:rsidP="008B5027">
      <w:pPr>
        <w:spacing w:after="0" w:line="240" w:lineRule="auto"/>
        <w:jc w:val="both"/>
        <w:rPr>
          <w:rFonts w:ascii="Calibri" w:eastAsia="Calibri" w:hAnsi="Calibri" w:cs="Arial"/>
          <w:b/>
          <w:bCs/>
          <w:kern w:val="0"/>
          <w14:ligatures w14:val="none"/>
        </w:rPr>
      </w:pPr>
    </w:p>
    <w:p w14:paraId="737E8DC0" w14:textId="77777777" w:rsidR="008B5027" w:rsidRPr="008B5027" w:rsidRDefault="008B5027" w:rsidP="008B5027">
      <w:pPr>
        <w:spacing w:after="0" w:line="240" w:lineRule="auto"/>
        <w:jc w:val="both"/>
        <w:rPr>
          <w:rFonts w:ascii="Calibri" w:eastAsia="Calibri" w:hAnsi="Calibri" w:cs="Arial"/>
          <w:b/>
          <w:bCs/>
          <w:kern w:val="0"/>
          <w:u w:val="single"/>
          <w14:ligatures w14:val="none"/>
        </w:rPr>
      </w:pPr>
      <w:r w:rsidRPr="008B5027">
        <w:rPr>
          <w:rFonts w:ascii="Calibri" w:eastAsia="Calibri" w:hAnsi="Calibri" w:cs="Arial"/>
          <w:b/>
          <w:bCs/>
          <w:kern w:val="0"/>
          <w:u w:val="single"/>
          <w14:ligatures w14:val="none"/>
        </w:rPr>
        <w:t>K merilu M1</w:t>
      </w:r>
      <w:r w:rsidRPr="008B5027">
        <w:rPr>
          <w:rFonts w:ascii="Calibri" w:eastAsia="Calibri" w:hAnsi="Calibri" w:cs="Times New Roman"/>
          <w:b/>
          <w:bCs/>
          <w:kern w:val="0"/>
          <w:u w:val="single"/>
          <w:vertAlign w:val="subscript"/>
          <w14:ligatures w14:val="none"/>
        </w:rPr>
        <w:t xml:space="preserve"> </w:t>
      </w:r>
      <w:r w:rsidRPr="008B5027">
        <w:rPr>
          <w:rFonts w:ascii="Calibri" w:eastAsia="Calibri" w:hAnsi="Calibri" w:cs="Arial"/>
          <w:b/>
          <w:bCs/>
          <w:kern w:val="0"/>
          <w:u w:val="single"/>
          <w14:ligatures w14:val="none"/>
        </w:rPr>
        <w:t xml:space="preserve">= ponudbena vrednost </w:t>
      </w:r>
    </w:p>
    <w:p w14:paraId="5910EC5E" w14:textId="69B2F4E3" w:rsidR="008B5027" w:rsidRPr="008B5027" w:rsidRDefault="008B5027" w:rsidP="008B5027">
      <w:pPr>
        <w:numPr>
          <w:ilvl w:val="0"/>
          <w:numId w:val="7"/>
        </w:numPr>
        <w:spacing w:after="0" w:line="240" w:lineRule="auto"/>
        <w:jc w:val="both"/>
        <w:rPr>
          <w:rFonts w:ascii="Calibri" w:eastAsia="Calibri" w:hAnsi="Calibri" w:cs="Times New Roman"/>
          <w:b/>
          <w:bCs/>
          <w:kern w:val="0"/>
          <w14:ligatures w14:val="none"/>
        </w:rPr>
      </w:pPr>
      <w:r w:rsidRPr="008B5027">
        <w:rPr>
          <w:rFonts w:ascii="Calibri" w:eastAsia="Calibri" w:hAnsi="Calibri" w:cs="Times New Roman"/>
          <w:kern w:val="0"/>
          <w14:ligatures w14:val="none"/>
        </w:rPr>
        <w:t xml:space="preserve">Ponudba z najnižjo ponudbeno vrednostjo (brez DDV) dobi največ </w:t>
      </w:r>
      <w:r w:rsidRPr="008B5027">
        <w:rPr>
          <w:rFonts w:ascii="Calibri" w:eastAsia="Calibri" w:hAnsi="Calibri" w:cs="Times New Roman"/>
          <w:strike/>
          <w:kern w:val="0"/>
          <w:highlight w:val="cyan"/>
          <w14:ligatures w14:val="none"/>
        </w:rPr>
        <w:t>80</w:t>
      </w:r>
      <w:r w:rsidRPr="008B5027">
        <w:rPr>
          <w:rFonts w:ascii="Calibri" w:eastAsia="Calibri" w:hAnsi="Calibri" w:cs="Times New Roman"/>
          <w:kern w:val="0"/>
          <w:highlight w:val="cyan"/>
          <w14:ligatures w14:val="none"/>
        </w:rPr>
        <w:t xml:space="preserve"> </w:t>
      </w:r>
      <w:r w:rsidR="002226BF" w:rsidRPr="002226BF">
        <w:rPr>
          <w:rFonts w:ascii="Calibri" w:eastAsia="Calibri" w:hAnsi="Calibri" w:cs="Times New Roman"/>
          <w:kern w:val="0"/>
          <w:highlight w:val="cyan"/>
          <w14:ligatures w14:val="none"/>
        </w:rPr>
        <w:t xml:space="preserve">79 </w:t>
      </w:r>
      <w:r w:rsidRPr="008B5027">
        <w:rPr>
          <w:rFonts w:ascii="Calibri" w:eastAsia="Calibri" w:hAnsi="Calibri" w:cs="Times New Roman"/>
          <w:kern w:val="0"/>
          <w:highlight w:val="cyan"/>
          <w14:ligatures w14:val="none"/>
        </w:rPr>
        <w:t>točk.</w:t>
      </w:r>
      <w:r w:rsidRPr="008B5027">
        <w:rPr>
          <w:rFonts w:ascii="Calibri" w:eastAsia="Calibri" w:hAnsi="Calibri" w:cs="Times New Roman"/>
          <w:b/>
          <w:bCs/>
          <w:kern w:val="0"/>
          <w14:ligatures w14:val="none"/>
        </w:rPr>
        <w:t xml:space="preserve"> </w:t>
      </w:r>
    </w:p>
    <w:p w14:paraId="7948C875" w14:textId="77777777" w:rsidR="008B5027" w:rsidRPr="008B5027" w:rsidRDefault="008B5027" w:rsidP="008B5027">
      <w:pPr>
        <w:numPr>
          <w:ilvl w:val="0"/>
          <w:numId w:val="7"/>
        </w:numPr>
        <w:spacing w:after="0" w:line="240" w:lineRule="auto"/>
        <w:jc w:val="both"/>
        <w:rPr>
          <w:rFonts w:ascii="Calibri" w:eastAsia="Calibri" w:hAnsi="Calibri" w:cs="Arial"/>
          <w:kern w:val="0"/>
          <w14:ligatures w14:val="none"/>
        </w:rPr>
      </w:pPr>
      <w:r w:rsidRPr="008B5027">
        <w:rPr>
          <w:rFonts w:ascii="Calibri" w:eastAsia="Calibri" w:hAnsi="Calibri" w:cs="Times New Roman"/>
          <w:kern w:val="0"/>
          <w14:ligatures w14:val="none"/>
        </w:rPr>
        <w:t xml:space="preserve">Ostale ponudbe prejmejo število točk, ki ustreza sorazmernemu odstopanju njihovih ponudbenih vrednosti od ponudbene vrednosti najnižje ponudbe, kar se izračuna po formuli: </w:t>
      </w:r>
    </w:p>
    <w:p w14:paraId="783F296F" w14:textId="77777777" w:rsidR="008B5027" w:rsidRPr="008B5027" w:rsidRDefault="008B5027" w:rsidP="008B5027">
      <w:pPr>
        <w:spacing w:after="0" w:line="240" w:lineRule="auto"/>
        <w:jc w:val="both"/>
        <w:rPr>
          <w:rFonts w:ascii="Calibri" w:eastAsia="Calibri" w:hAnsi="Calibri" w:cs="Arial"/>
          <w:kern w:val="0"/>
          <w14:ligatures w14:val="none"/>
        </w:rPr>
      </w:pPr>
    </w:p>
    <w:p w14:paraId="2A258E1F" w14:textId="459D7B89" w:rsidR="008B5027" w:rsidRPr="008B5027" w:rsidRDefault="008B5027" w:rsidP="008B5027">
      <w:pPr>
        <w:spacing w:after="0" w:line="240" w:lineRule="auto"/>
        <w:jc w:val="center"/>
        <w:rPr>
          <w:rFonts w:ascii="Calibri" w:eastAsia="Times New Roman" w:hAnsi="Calibri" w:cs="Calibri"/>
          <w:kern w:val="0"/>
          <w:lang w:eastAsia="sl-SI"/>
          <w14:ligatures w14:val="none"/>
        </w:rPr>
      </w:pPr>
      <m:oMathPara>
        <m:oMath>
          <m:r>
            <m:rPr>
              <m:sty m:val="p"/>
            </m:rPr>
            <w:rPr>
              <w:rFonts w:ascii="Cambria Math" w:eastAsia="Times New Roman" w:hAnsi="Cambria Math" w:cs="Calibri"/>
              <w:kern w:val="0"/>
              <w:lang w:eastAsia="sl-SI"/>
              <w14:ligatures w14:val="none"/>
            </w:rPr>
            <m:t xml:space="preserve">M1= </m:t>
          </m:r>
          <m:f>
            <m:fPr>
              <m:ctrlPr>
                <w:rPr>
                  <w:rFonts w:ascii="Cambria Math" w:eastAsia="Times New Roman" w:hAnsi="Cambria Math" w:cs="Calibri"/>
                  <w:kern w:val="0"/>
                  <w:lang w:eastAsia="sl-SI"/>
                  <w14:ligatures w14:val="none"/>
                </w:rPr>
              </m:ctrlPr>
            </m:fPr>
            <m:num>
              <m:r>
                <m:rPr>
                  <m:sty m:val="p"/>
                </m:rPr>
                <w:rPr>
                  <w:rFonts w:ascii="Cambria Math" w:eastAsia="Times New Roman" w:hAnsi="Cambria Math" w:cs="Calibri"/>
                  <w:kern w:val="0"/>
                  <w:lang w:eastAsia="sl-SI"/>
                  <w14:ligatures w14:val="none"/>
                </w:rPr>
                <m:t>NPC</m:t>
              </m:r>
            </m:num>
            <m:den>
              <m:r>
                <m:rPr>
                  <m:sty m:val="p"/>
                </m:rPr>
                <w:rPr>
                  <w:rFonts w:ascii="Cambria Math" w:eastAsia="Times New Roman" w:hAnsi="Cambria Math" w:cs="Calibri"/>
                  <w:kern w:val="0"/>
                  <w:lang w:eastAsia="sl-SI"/>
                  <w14:ligatures w14:val="none"/>
                </w:rPr>
                <m:t>PC</m:t>
              </m:r>
            </m:den>
          </m:f>
          <m:r>
            <m:rPr>
              <m:sty m:val="p"/>
            </m:rPr>
            <w:rPr>
              <w:rFonts w:ascii="Cambria Math" w:eastAsia="Times New Roman" w:hAnsi="Cambria Math" w:cs="Calibri"/>
              <w:kern w:val="0"/>
              <w:lang w:eastAsia="sl-SI"/>
              <w14:ligatures w14:val="none"/>
            </w:rPr>
            <m:t xml:space="preserve"> x </m:t>
          </m:r>
          <m:r>
            <m:rPr>
              <m:sty m:val="p"/>
            </m:rPr>
            <w:rPr>
              <w:rFonts w:ascii="Cambria Math" w:eastAsia="Times New Roman" w:hAnsi="Cambria Math" w:cs="Calibri"/>
              <w:strike/>
              <w:kern w:val="0"/>
              <w:highlight w:val="cyan"/>
              <w:lang w:eastAsia="sl-SI"/>
              <w14:ligatures w14:val="none"/>
            </w:rPr>
            <m:t xml:space="preserve">80 </m:t>
          </m:r>
          <m:r>
            <m:rPr>
              <m:sty m:val="p"/>
            </m:rPr>
            <w:rPr>
              <w:rFonts w:ascii="Cambria Math" w:eastAsia="Times New Roman" w:hAnsi="Cambria Math" w:cs="Calibri"/>
              <w:kern w:val="0"/>
              <w:highlight w:val="cyan"/>
              <w:lang w:eastAsia="sl-SI"/>
              <w14:ligatures w14:val="none"/>
            </w:rPr>
            <m:t>79</m:t>
          </m:r>
        </m:oMath>
      </m:oMathPara>
    </w:p>
    <w:p w14:paraId="7DCA0C68" w14:textId="77777777" w:rsidR="008B5027" w:rsidRPr="008B5027" w:rsidRDefault="008B5027" w:rsidP="008B5027">
      <w:pPr>
        <w:spacing w:after="0" w:line="240" w:lineRule="auto"/>
        <w:ind w:left="360"/>
        <w:jc w:val="center"/>
        <w:rPr>
          <w:rFonts w:ascii="Arial" w:eastAsia="Times New Roman" w:hAnsi="Arial" w:cs="Times New Roman"/>
          <w:kern w:val="0"/>
          <w:lang w:eastAsia="sl-SI"/>
          <w14:ligatures w14:val="none"/>
        </w:rPr>
      </w:pPr>
    </w:p>
    <w:p w14:paraId="4B4AE71E" w14:textId="77777777" w:rsidR="008B5027" w:rsidRPr="008B5027" w:rsidRDefault="008B5027" w:rsidP="008B5027">
      <w:pPr>
        <w:spacing w:after="0" w:line="240" w:lineRule="auto"/>
        <w:jc w:val="both"/>
        <w:rPr>
          <w:rFonts w:ascii="Calibri" w:eastAsia="Times New Roman" w:hAnsi="Calibri" w:cs="Arial"/>
          <w:kern w:val="0"/>
          <w:sz w:val="21"/>
          <w:szCs w:val="21"/>
          <w:lang w:eastAsia="sl-SI"/>
          <w14:ligatures w14:val="none"/>
        </w:rPr>
      </w:pPr>
      <w:r w:rsidRPr="008B5027">
        <w:rPr>
          <w:rFonts w:ascii="Calibri" w:eastAsia="Times New Roman" w:hAnsi="Calibri" w:cs="Arial"/>
          <w:kern w:val="0"/>
          <w:sz w:val="21"/>
          <w:szCs w:val="21"/>
          <w:lang w:eastAsia="sl-SI"/>
          <w14:ligatures w14:val="none"/>
        </w:rPr>
        <w:t>kjer pomeni: M1 – število točk vrednotene ponudbe;</w:t>
      </w:r>
    </w:p>
    <w:p w14:paraId="13915520" w14:textId="1A5A128A" w:rsidR="008B5027" w:rsidRPr="008B5027" w:rsidRDefault="008B5027" w:rsidP="008B5027">
      <w:pPr>
        <w:spacing w:after="0" w:line="240" w:lineRule="auto"/>
        <w:jc w:val="both"/>
        <w:rPr>
          <w:rFonts w:ascii="Calibri" w:eastAsia="Times New Roman" w:hAnsi="Calibri" w:cs="Arial"/>
          <w:kern w:val="0"/>
          <w:sz w:val="21"/>
          <w:szCs w:val="21"/>
          <w:lang w:eastAsia="sl-SI"/>
          <w14:ligatures w14:val="none"/>
        </w:rPr>
      </w:pPr>
      <w:r w:rsidRPr="008B5027">
        <w:rPr>
          <w:rFonts w:ascii="Calibri" w:eastAsia="Times New Roman" w:hAnsi="Calibri" w:cs="Calibri"/>
          <w:kern w:val="0"/>
          <w:sz w:val="21"/>
          <w:szCs w:val="21"/>
          <w:lang w:eastAsia="sl-SI"/>
          <w14:ligatures w14:val="none"/>
        </w:rPr>
        <w:tab/>
      </w:r>
      <w:r w:rsidRPr="008B5027">
        <w:rPr>
          <w:rFonts w:ascii="Calibri" w:eastAsia="Times New Roman" w:hAnsi="Calibri" w:cs="Arial"/>
          <w:kern w:val="0"/>
          <w:sz w:val="21"/>
          <w:szCs w:val="21"/>
          <w:lang w:eastAsia="sl-SI"/>
          <w14:ligatures w14:val="none"/>
        </w:rPr>
        <w:t xml:space="preserve">        </w:t>
      </w:r>
      <w:r w:rsidRPr="008B5027">
        <w:rPr>
          <w:rFonts w:ascii="Calibri" w:eastAsia="Times New Roman" w:hAnsi="Calibri" w:cs="Arial"/>
          <w:strike/>
          <w:kern w:val="0"/>
          <w:sz w:val="21"/>
          <w:szCs w:val="21"/>
          <w:highlight w:val="cyan"/>
          <w:lang w:eastAsia="sl-SI"/>
          <w14:ligatures w14:val="none"/>
        </w:rPr>
        <w:t>80</w:t>
      </w:r>
      <w:r w:rsidR="002226BF" w:rsidRPr="002226BF">
        <w:rPr>
          <w:rFonts w:ascii="Calibri" w:eastAsia="Times New Roman" w:hAnsi="Calibri" w:cs="Arial"/>
          <w:kern w:val="0"/>
          <w:sz w:val="21"/>
          <w:szCs w:val="21"/>
          <w:highlight w:val="cyan"/>
          <w:lang w:eastAsia="sl-SI"/>
          <w14:ligatures w14:val="none"/>
        </w:rPr>
        <w:t xml:space="preserve"> 79</w:t>
      </w:r>
      <w:r w:rsidRPr="008B5027">
        <w:rPr>
          <w:rFonts w:ascii="Calibri" w:eastAsia="Times New Roman" w:hAnsi="Calibri" w:cs="Arial"/>
          <w:kern w:val="0"/>
          <w:sz w:val="21"/>
          <w:szCs w:val="21"/>
          <w:lang w:eastAsia="sl-SI"/>
          <w14:ligatures w14:val="none"/>
        </w:rPr>
        <w:t xml:space="preserve"> – </w:t>
      </w:r>
      <w:proofErr w:type="spellStart"/>
      <w:r w:rsidRPr="008B5027">
        <w:rPr>
          <w:rFonts w:ascii="Calibri" w:eastAsia="Times New Roman" w:hAnsi="Calibri" w:cs="Arial"/>
          <w:kern w:val="0"/>
          <w:sz w:val="21"/>
          <w:szCs w:val="21"/>
          <w:lang w:eastAsia="sl-SI"/>
          <w14:ligatures w14:val="none"/>
        </w:rPr>
        <w:t>ponder</w:t>
      </w:r>
      <w:proofErr w:type="spellEnd"/>
      <w:r w:rsidRPr="008B5027">
        <w:rPr>
          <w:rFonts w:ascii="Calibri" w:eastAsia="Times New Roman" w:hAnsi="Calibri" w:cs="Arial"/>
          <w:kern w:val="0"/>
          <w:sz w:val="21"/>
          <w:szCs w:val="21"/>
          <w:lang w:eastAsia="sl-SI"/>
          <w14:ligatures w14:val="none"/>
        </w:rPr>
        <w:t>, določen po merilu;</w:t>
      </w:r>
    </w:p>
    <w:p w14:paraId="497B5D54" w14:textId="77777777" w:rsidR="008B5027" w:rsidRPr="008B5027" w:rsidRDefault="008B5027" w:rsidP="008B5027">
      <w:pPr>
        <w:spacing w:after="0" w:line="240" w:lineRule="auto"/>
        <w:jc w:val="both"/>
        <w:rPr>
          <w:rFonts w:ascii="Calibri" w:eastAsia="Times New Roman" w:hAnsi="Calibri" w:cs="Arial"/>
          <w:kern w:val="0"/>
          <w:sz w:val="21"/>
          <w:szCs w:val="21"/>
          <w:lang w:eastAsia="sl-SI"/>
          <w14:ligatures w14:val="none"/>
        </w:rPr>
      </w:pPr>
      <w:r w:rsidRPr="008B5027">
        <w:rPr>
          <w:rFonts w:ascii="Calibri" w:eastAsia="Times New Roman" w:hAnsi="Calibri" w:cs="Calibri"/>
          <w:kern w:val="0"/>
          <w:sz w:val="21"/>
          <w:szCs w:val="21"/>
          <w:lang w:eastAsia="sl-SI"/>
          <w14:ligatures w14:val="none"/>
        </w:rPr>
        <w:tab/>
      </w:r>
      <w:r w:rsidRPr="008B5027">
        <w:rPr>
          <w:rFonts w:ascii="Calibri" w:eastAsia="Times New Roman" w:hAnsi="Calibri" w:cs="Arial"/>
          <w:kern w:val="0"/>
          <w:sz w:val="21"/>
          <w:szCs w:val="21"/>
          <w:lang w:eastAsia="sl-SI"/>
          <w14:ligatures w14:val="none"/>
        </w:rPr>
        <w:t xml:space="preserve">        NPC – najnižja ponudbena cena (vrednost) izmed vseh vrednotenih ponudb;</w:t>
      </w:r>
    </w:p>
    <w:p w14:paraId="1CB83BE8" w14:textId="77777777" w:rsidR="008B5027" w:rsidRPr="008B5027" w:rsidRDefault="008B5027" w:rsidP="008B5027">
      <w:pPr>
        <w:spacing w:after="0" w:line="240" w:lineRule="auto"/>
        <w:jc w:val="both"/>
        <w:rPr>
          <w:rFonts w:ascii="Calibri" w:eastAsia="Times New Roman" w:hAnsi="Calibri" w:cs="Arial"/>
          <w:kern w:val="0"/>
          <w:sz w:val="21"/>
          <w:szCs w:val="21"/>
          <w:lang w:eastAsia="sl-SI"/>
          <w14:ligatures w14:val="none"/>
        </w:rPr>
      </w:pPr>
      <w:r w:rsidRPr="008B5027">
        <w:rPr>
          <w:rFonts w:ascii="Calibri" w:eastAsia="Times New Roman" w:hAnsi="Calibri" w:cs="Calibri"/>
          <w:kern w:val="0"/>
          <w:sz w:val="21"/>
          <w:szCs w:val="21"/>
          <w:lang w:eastAsia="sl-SI"/>
          <w14:ligatures w14:val="none"/>
        </w:rPr>
        <w:tab/>
      </w:r>
      <w:r w:rsidRPr="008B5027">
        <w:rPr>
          <w:rFonts w:ascii="Calibri" w:eastAsia="Times New Roman" w:hAnsi="Calibri" w:cs="Arial"/>
          <w:kern w:val="0"/>
          <w:sz w:val="21"/>
          <w:szCs w:val="21"/>
          <w:lang w:eastAsia="sl-SI"/>
          <w14:ligatures w14:val="none"/>
        </w:rPr>
        <w:t xml:space="preserve">        PC – ponudbena cena (vrednost) vrednotene ponudbe.</w:t>
      </w:r>
    </w:p>
    <w:p w14:paraId="62DEE555" w14:textId="77777777" w:rsidR="008B5027" w:rsidRPr="008B5027" w:rsidRDefault="008B5027" w:rsidP="008B5027">
      <w:pPr>
        <w:spacing w:after="0" w:line="240" w:lineRule="auto"/>
        <w:rPr>
          <w:rFonts w:ascii="Calibri" w:eastAsia="Calibri" w:hAnsi="Calibri" w:cs="Times New Roman"/>
          <w:kern w:val="0"/>
          <w14:ligatures w14:val="none"/>
        </w:rPr>
      </w:pPr>
    </w:p>
    <w:p w14:paraId="1C10D49C" w14:textId="77777777" w:rsidR="008B5027" w:rsidRPr="008B5027" w:rsidRDefault="008B5027" w:rsidP="008B5027">
      <w:pPr>
        <w:spacing w:after="0" w:line="240" w:lineRule="auto"/>
        <w:jc w:val="both"/>
        <w:rPr>
          <w:rFonts w:ascii="Calibri" w:eastAsia="Calibri" w:hAnsi="Calibri" w:cs="Times New Roman"/>
          <w:kern w:val="0"/>
          <w:sz w:val="21"/>
          <w:szCs w:val="21"/>
          <w14:ligatures w14:val="none"/>
        </w:rPr>
      </w:pPr>
      <w:r w:rsidRPr="008B5027">
        <w:rPr>
          <w:rFonts w:ascii="Calibri" w:eastAsia="Calibri" w:hAnsi="Calibri" w:cs="Times New Roman"/>
          <w:kern w:val="0"/>
          <w:sz w:val="21"/>
          <w:szCs w:val="21"/>
          <w14:ligatures w14:val="none"/>
        </w:rPr>
        <w:t xml:space="preserve">Število točk, ki jih prejmejo ostale ponudbe na podlagi zgoraj navedene formule, bo zaokroženo na dve decimalki. </w:t>
      </w:r>
    </w:p>
    <w:p w14:paraId="4CB91945" w14:textId="77777777" w:rsidR="008B5027" w:rsidRPr="008B5027" w:rsidRDefault="008B5027" w:rsidP="008B5027">
      <w:pPr>
        <w:autoSpaceDE w:val="0"/>
        <w:autoSpaceDN w:val="0"/>
        <w:adjustRightInd w:val="0"/>
        <w:spacing w:after="0" w:line="240" w:lineRule="auto"/>
        <w:ind w:firstLine="709"/>
        <w:jc w:val="both"/>
        <w:rPr>
          <w:rFonts w:ascii="Calibri" w:eastAsia="Times New Roman" w:hAnsi="Calibri" w:cs="Arial"/>
          <w:kern w:val="0"/>
          <w:lang w:eastAsia="sl-SI"/>
          <w14:ligatures w14:val="none"/>
        </w:rPr>
      </w:pPr>
    </w:p>
    <w:p w14:paraId="740B5989" w14:textId="77777777" w:rsidR="008B5027" w:rsidRPr="008B5027" w:rsidRDefault="008B5027" w:rsidP="008B5027">
      <w:pPr>
        <w:spacing w:after="0" w:line="240" w:lineRule="auto"/>
        <w:jc w:val="both"/>
        <w:rPr>
          <w:rFonts w:ascii="Calibri" w:eastAsia="Calibri" w:hAnsi="Calibri" w:cs="Times New Roman"/>
          <w:b/>
          <w:bCs/>
          <w:kern w:val="0"/>
          <w:u w:val="single"/>
          <w14:ligatures w14:val="none"/>
        </w:rPr>
      </w:pPr>
      <w:r w:rsidRPr="008B5027">
        <w:rPr>
          <w:rFonts w:ascii="Calibri" w:eastAsia="Calibri" w:hAnsi="Calibri" w:cs="Times New Roman"/>
          <w:b/>
          <w:bCs/>
          <w:kern w:val="0"/>
          <w:u w:val="single"/>
          <w14:ligatures w14:val="none"/>
        </w:rPr>
        <w:lastRenderedPageBreak/>
        <w:t>K merilu M2 = Odstranljivost polprevodne plasti izolacije vodnika - žile</w:t>
      </w:r>
    </w:p>
    <w:p w14:paraId="7276C511" w14:textId="77777777" w:rsidR="008B5027" w:rsidRPr="008B5027" w:rsidRDefault="008B5027" w:rsidP="008B5027">
      <w:pPr>
        <w:numPr>
          <w:ilvl w:val="0"/>
          <w:numId w:val="8"/>
        </w:numPr>
        <w:spacing w:after="0" w:line="240" w:lineRule="auto"/>
        <w:jc w:val="both"/>
        <w:rPr>
          <w:rFonts w:ascii="Calibri" w:eastAsia="Calibri" w:hAnsi="Calibri" w:cs="Times New Roman"/>
          <w:b/>
          <w:bCs/>
          <w:i/>
          <w:iCs/>
          <w:kern w:val="0"/>
          <w14:ligatures w14:val="none"/>
        </w:rPr>
      </w:pPr>
      <w:r w:rsidRPr="008B5027">
        <w:rPr>
          <w:rFonts w:ascii="Calibri" w:eastAsia="Calibri" w:hAnsi="Calibri" w:cs="Arial"/>
          <w:kern w:val="0"/>
          <w14:ligatures w14:val="none"/>
        </w:rPr>
        <w:t xml:space="preserve">Ponudnik, ki bo izkazal, da zgradba ponujenega trižilnega SN kabla omogoča enostavno odstranitev </w:t>
      </w:r>
      <w:proofErr w:type="spellStart"/>
      <w:r w:rsidRPr="008B5027">
        <w:rPr>
          <w:rFonts w:ascii="Calibri" w:eastAsia="Calibri" w:hAnsi="Calibri" w:cs="Arial"/>
          <w:kern w:val="0"/>
          <w14:ligatures w14:val="none"/>
        </w:rPr>
        <w:t>ekstrudirane</w:t>
      </w:r>
      <w:proofErr w:type="spellEnd"/>
      <w:r w:rsidRPr="008B5027">
        <w:rPr>
          <w:rFonts w:ascii="Calibri" w:eastAsia="Calibri" w:hAnsi="Calibri" w:cs="Arial"/>
          <w:kern w:val="0"/>
          <w14:ligatures w14:val="none"/>
        </w:rPr>
        <w:t xml:space="preserve"> polprevodne plasti na izolaciji žile brez uporabe specialnega namenskega orodja, bo dobil največ 6 točk. </w:t>
      </w:r>
    </w:p>
    <w:p w14:paraId="51731762" w14:textId="36CCD8E6" w:rsidR="008B5027" w:rsidRPr="008B5027" w:rsidRDefault="008B5027" w:rsidP="008B5027">
      <w:pPr>
        <w:numPr>
          <w:ilvl w:val="0"/>
          <w:numId w:val="8"/>
        </w:numPr>
        <w:spacing w:after="0" w:line="240" w:lineRule="auto"/>
        <w:jc w:val="both"/>
        <w:rPr>
          <w:rFonts w:ascii="Calibri" w:eastAsia="Calibri" w:hAnsi="Calibri" w:cs="Times New Roman"/>
          <w:b/>
          <w:bCs/>
          <w:i/>
          <w:iCs/>
          <w:kern w:val="0"/>
          <w14:ligatures w14:val="none"/>
        </w:rPr>
      </w:pPr>
      <w:r w:rsidRPr="008B5027">
        <w:rPr>
          <w:rFonts w:ascii="Calibri" w:eastAsia="Calibri" w:hAnsi="Calibri" w:cs="Arial"/>
          <w:kern w:val="0"/>
          <w14:ligatures w14:val="none"/>
        </w:rPr>
        <w:t xml:space="preserve">Ločeno se upošteva vsak presek kabla tako, da je pri </w:t>
      </w:r>
      <w:r w:rsidRPr="008B5027">
        <w:rPr>
          <w:rFonts w:ascii="Calibri" w:eastAsia="Calibri" w:hAnsi="Calibri" w:cs="Calibri"/>
          <w:kern w:val="0"/>
          <w14:ligatures w14:val="none"/>
        </w:rPr>
        <w:t xml:space="preserve">posameznem preseku ponujenega SN trižilnega kabla možno prejeti največ </w:t>
      </w:r>
      <w:r w:rsidRPr="008B5027">
        <w:rPr>
          <w:rFonts w:ascii="Calibri" w:eastAsia="Calibri" w:hAnsi="Calibri" w:cs="Calibri"/>
          <w:strike/>
          <w:kern w:val="0"/>
          <w:highlight w:val="cyan"/>
          <w14:ligatures w14:val="none"/>
        </w:rPr>
        <w:t>2</w:t>
      </w:r>
      <w:r w:rsidRPr="008B5027">
        <w:rPr>
          <w:rFonts w:ascii="Calibri" w:eastAsia="Calibri" w:hAnsi="Calibri" w:cs="Calibri"/>
          <w:kern w:val="0"/>
          <w:highlight w:val="cyan"/>
          <w14:ligatures w14:val="none"/>
        </w:rPr>
        <w:t xml:space="preserve"> </w:t>
      </w:r>
      <w:r w:rsidR="002E3274" w:rsidRPr="002E3274">
        <w:rPr>
          <w:rFonts w:ascii="Calibri" w:eastAsia="Calibri" w:hAnsi="Calibri" w:cs="Calibri"/>
          <w:kern w:val="0"/>
          <w:highlight w:val="cyan"/>
          <w14:ligatures w14:val="none"/>
        </w:rPr>
        <w:t xml:space="preserve">3 </w:t>
      </w:r>
      <w:r w:rsidRPr="008B5027">
        <w:rPr>
          <w:rFonts w:ascii="Calibri" w:eastAsia="Calibri" w:hAnsi="Calibri" w:cs="Calibri"/>
          <w:kern w:val="0"/>
          <w:highlight w:val="cyan"/>
          <w14:ligatures w14:val="none"/>
        </w:rPr>
        <w:t>dodatn</w:t>
      </w:r>
      <w:r w:rsidRPr="008B5027">
        <w:rPr>
          <w:rFonts w:ascii="Calibri" w:eastAsia="Calibri" w:hAnsi="Calibri" w:cs="Calibri"/>
          <w:strike/>
          <w:kern w:val="0"/>
          <w:highlight w:val="cyan"/>
          <w14:ligatures w14:val="none"/>
        </w:rPr>
        <w:t>i</w:t>
      </w:r>
      <w:r w:rsidR="002E3274" w:rsidRPr="002E3274">
        <w:rPr>
          <w:rFonts w:ascii="Calibri" w:eastAsia="Calibri" w:hAnsi="Calibri" w:cs="Calibri"/>
          <w:kern w:val="0"/>
          <w:highlight w:val="cyan"/>
          <w14:ligatures w14:val="none"/>
        </w:rPr>
        <w:t xml:space="preserve"> e</w:t>
      </w:r>
      <w:r w:rsidRPr="008B5027">
        <w:rPr>
          <w:rFonts w:ascii="Calibri" w:eastAsia="Calibri" w:hAnsi="Calibri" w:cs="Calibri"/>
          <w:kern w:val="0"/>
          <w:highlight w:val="cyan"/>
          <w14:ligatures w14:val="none"/>
        </w:rPr>
        <w:t xml:space="preserve"> točk</w:t>
      </w:r>
      <w:r w:rsidRPr="008B5027">
        <w:rPr>
          <w:rFonts w:ascii="Calibri" w:eastAsia="Calibri" w:hAnsi="Calibri" w:cs="Calibri"/>
          <w:strike/>
          <w:kern w:val="0"/>
          <w:highlight w:val="cyan"/>
          <w14:ligatures w14:val="none"/>
        </w:rPr>
        <w:t>i</w:t>
      </w:r>
      <w:r w:rsidR="002E3274" w:rsidRPr="002E3274">
        <w:rPr>
          <w:rFonts w:ascii="Calibri" w:eastAsia="Calibri" w:hAnsi="Calibri" w:cs="Calibri"/>
          <w:kern w:val="0"/>
          <w:highlight w:val="cyan"/>
          <w14:ligatures w14:val="none"/>
        </w:rPr>
        <w:t xml:space="preserve"> e</w:t>
      </w:r>
      <w:r w:rsidRPr="008B5027">
        <w:rPr>
          <w:rFonts w:ascii="Calibri" w:eastAsia="Calibri" w:hAnsi="Calibri" w:cs="Calibri"/>
          <w:kern w:val="0"/>
          <w14:ligatures w14:val="none"/>
        </w:rPr>
        <w:t>.</w:t>
      </w:r>
    </w:p>
    <w:p w14:paraId="4754EE55" w14:textId="77777777" w:rsidR="008B5027" w:rsidRPr="002E3274" w:rsidRDefault="008B5027" w:rsidP="008B5027">
      <w:pPr>
        <w:numPr>
          <w:ilvl w:val="0"/>
          <w:numId w:val="8"/>
        </w:numPr>
        <w:spacing w:after="0" w:line="240" w:lineRule="auto"/>
        <w:jc w:val="both"/>
        <w:rPr>
          <w:rFonts w:ascii="Calibri" w:eastAsia="Calibri" w:hAnsi="Calibri" w:cs="Times New Roman"/>
          <w:b/>
          <w:bCs/>
          <w:i/>
          <w:iCs/>
          <w:kern w:val="0"/>
          <w14:ligatures w14:val="none"/>
        </w:rPr>
      </w:pPr>
      <w:r w:rsidRPr="008B5027">
        <w:rPr>
          <w:rFonts w:ascii="Calibri" w:eastAsia="Calibri" w:hAnsi="Calibri" w:cs="Arial"/>
          <w:kern w:val="0"/>
          <w14:ligatures w14:val="none"/>
        </w:rPr>
        <w:t>Ostali ponudniki ne dobijo točk po tem merilu oziroma prejmejo 0 točk.</w:t>
      </w:r>
    </w:p>
    <w:p w14:paraId="204803A7" w14:textId="77777777" w:rsidR="008B5027" w:rsidRPr="008B5027" w:rsidRDefault="008B5027" w:rsidP="002E3274">
      <w:pPr>
        <w:spacing w:after="0" w:line="240" w:lineRule="auto"/>
        <w:rPr>
          <w:rFonts w:ascii="Calibri" w:eastAsia="Calibri" w:hAnsi="Calibri" w:cs="Times New Roman"/>
          <w:b/>
          <w:bCs/>
          <w:kern w:val="0"/>
          <w14:ligatures w14:val="none"/>
        </w:rPr>
      </w:pPr>
    </w:p>
    <w:p w14:paraId="05C0F02B" w14:textId="77777777" w:rsidR="008B5027" w:rsidRPr="008B5027" w:rsidRDefault="008B5027" w:rsidP="008B5027">
      <w:pPr>
        <w:spacing w:after="0" w:line="240" w:lineRule="auto"/>
        <w:jc w:val="both"/>
        <w:rPr>
          <w:rFonts w:ascii="Calibri" w:eastAsia="Calibri" w:hAnsi="Calibri" w:cs="Times New Roman"/>
          <w:b/>
          <w:bCs/>
          <w:kern w:val="0"/>
          <w:u w:val="single"/>
          <w14:ligatures w14:val="none"/>
        </w:rPr>
      </w:pPr>
      <w:r w:rsidRPr="008B5027">
        <w:rPr>
          <w:rFonts w:ascii="Calibri" w:eastAsia="Calibri" w:hAnsi="Calibri" w:cs="Times New Roman"/>
          <w:b/>
          <w:bCs/>
          <w:kern w:val="0"/>
          <w:u w:val="single"/>
          <w14:ligatures w14:val="none"/>
        </w:rPr>
        <w:t>K merilu M3 = Izvedba zaslona kabla z bakrenimi žicami</w:t>
      </w:r>
    </w:p>
    <w:p w14:paraId="55CA5492" w14:textId="77777777" w:rsidR="008B5027" w:rsidRPr="008B5027" w:rsidRDefault="008B5027" w:rsidP="008B5027">
      <w:pPr>
        <w:numPr>
          <w:ilvl w:val="0"/>
          <w:numId w:val="8"/>
        </w:numPr>
        <w:spacing w:after="0" w:line="240" w:lineRule="auto"/>
        <w:jc w:val="both"/>
        <w:rPr>
          <w:rFonts w:ascii="Calibri" w:eastAsia="Calibri" w:hAnsi="Calibri" w:cs="Times New Roman"/>
          <w:b/>
          <w:bCs/>
          <w:i/>
          <w:iCs/>
          <w:kern w:val="0"/>
          <w14:ligatures w14:val="none"/>
        </w:rPr>
      </w:pPr>
      <w:r w:rsidRPr="008B5027">
        <w:rPr>
          <w:rFonts w:ascii="Calibri" w:eastAsia="Calibri" w:hAnsi="Calibri" w:cs="Arial"/>
          <w:kern w:val="0"/>
          <w14:ligatures w14:val="none"/>
        </w:rPr>
        <w:t>Ponudnik, ki bo izkazal, da ima ponujeni SN trižilni kabel zaslon izveden z bakrenimi žicami, bo dobil največ 6 točk.</w:t>
      </w:r>
    </w:p>
    <w:p w14:paraId="4E1B52A9" w14:textId="77777777" w:rsidR="008B5027" w:rsidRPr="008B5027" w:rsidRDefault="008B5027" w:rsidP="008B5027">
      <w:pPr>
        <w:numPr>
          <w:ilvl w:val="0"/>
          <w:numId w:val="8"/>
        </w:numPr>
        <w:spacing w:after="0" w:line="240" w:lineRule="auto"/>
        <w:jc w:val="both"/>
        <w:rPr>
          <w:rFonts w:ascii="Calibri" w:eastAsia="Calibri" w:hAnsi="Calibri" w:cs="Times New Roman"/>
          <w:b/>
          <w:bCs/>
          <w:i/>
          <w:iCs/>
          <w:kern w:val="0"/>
          <w14:ligatures w14:val="none"/>
        </w:rPr>
      </w:pPr>
      <w:r w:rsidRPr="008B5027">
        <w:rPr>
          <w:rFonts w:ascii="Calibri" w:eastAsia="Calibri" w:hAnsi="Calibri" w:cs="Arial"/>
          <w:kern w:val="0"/>
          <w14:ligatures w14:val="none"/>
        </w:rPr>
        <w:t xml:space="preserve">Ločeno se upošteva vsak presek kabla tako, da je pri </w:t>
      </w:r>
      <w:r w:rsidRPr="008B5027">
        <w:rPr>
          <w:rFonts w:ascii="Calibri" w:eastAsia="Calibri" w:hAnsi="Calibri" w:cs="Calibri"/>
          <w:kern w:val="0"/>
          <w14:ligatures w14:val="none"/>
        </w:rPr>
        <w:t>posameznem preseku ponujenega SN trižilnega kabla možno prejeti največ 3 dodatne točke.</w:t>
      </w:r>
    </w:p>
    <w:p w14:paraId="093EED46" w14:textId="77777777" w:rsidR="008B5027" w:rsidRPr="008B5027" w:rsidRDefault="008B5027" w:rsidP="008B5027">
      <w:pPr>
        <w:numPr>
          <w:ilvl w:val="0"/>
          <w:numId w:val="8"/>
        </w:numPr>
        <w:spacing w:after="0" w:line="240" w:lineRule="auto"/>
        <w:jc w:val="both"/>
        <w:rPr>
          <w:rFonts w:ascii="Calibri" w:eastAsia="Calibri" w:hAnsi="Calibri" w:cs="Times New Roman"/>
          <w:b/>
          <w:bCs/>
          <w:i/>
          <w:iCs/>
          <w:kern w:val="0"/>
          <w14:ligatures w14:val="none"/>
        </w:rPr>
      </w:pPr>
      <w:r w:rsidRPr="008B5027">
        <w:rPr>
          <w:rFonts w:ascii="Calibri" w:eastAsia="Calibri" w:hAnsi="Calibri" w:cs="Arial"/>
          <w:kern w:val="0"/>
          <w14:ligatures w14:val="none"/>
        </w:rPr>
        <w:t xml:space="preserve">Ostali ponudniki ne dobijo točk po tem merilu oziroma prejmejo 0 točk. </w:t>
      </w:r>
    </w:p>
    <w:p w14:paraId="4E213BAB" w14:textId="77777777" w:rsidR="008B5027" w:rsidRPr="008B5027" w:rsidRDefault="008B5027" w:rsidP="008B5027">
      <w:pPr>
        <w:spacing w:after="0" w:line="240" w:lineRule="auto"/>
        <w:jc w:val="both"/>
        <w:rPr>
          <w:rFonts w:ascii="Calibri" w:eastAsia="Times New Roman" w:hAnsi="Calibri" w:cs="Times New Roman"/>
          <w:b/>
          <w:bCs/>
          <w:color w:val="202124"/>
          <w:kern w:val="0"/>
          <w:u w:val="single"/>
          <w:lang w:eastAsia="sl-SI"/>
          <w14:ligatures w14:val="none"/>
        </w:rPr>
      </w:pPr>
    </w:p>
    <w:p w14:paraId="6BFAF386" w14:textId="77777777" w:rsidR="008B5027" w:rsidRPr="008B5027" w:rsidRDefault="008B5027" w:rsidP="008B5027">
      <w:pPr>
        <w:spacing w:after="0" w:line="240" w:lineRule="auto"/>
        <w:jc w:val="both"/>
        <w:rPr>
          <w:rFonts w:ascii="Calibri" w:eastAsia="Times New Roman" w:hAnsi="Calibri" w:cs="Times New Roman"/>
          <w:b/>
          <w:bCs/>
          <w:color w:val="202124"/>
          <w:kern w:val="0"/>
          <w:u w:val="single"/>
          <w:vertAlign w:val="superscript"/>
          <w:lang w:eastAsia="sl-SI"/>
          <w14:ligatures w14:val="none"/>
        </w:rPr>
      </w:pPr>
      <w:r w:rsidRPr="008B5027">
        <w:rPr>
          <w:rFonts w:ascii="Calibri" w:eastAsia="Times New Roman" w:hAnsi="Calibri" w:cs="Times New Roman"/>
          <w:b/>
          <w:bCs/>
          <w:color w:val="202124"/>
          <w:kern w:val="0"/>
          <w:u w:val="single"/>
          <w:lang w:eastAsia="sl-SI"/>
          <w14:ligatures w14:val="none"/>
        </w:rPr>
        <w:t>K merilu M4 = Debelina zunanjega plašča kabla</w:t>
      </w:r>
    </w:p>
    <w:p w14:paraId="155D44CF" w14:textId="77777777" w:rsidR="008B5027" w:rsidRPr="008B5027" w:rsidRDefault="008B5027" w:rsidP="008B5027">
      <w:pPr>
        <w:numPr>
          <w:ilvl w:val="0"/>
          <w:numId w:val="9"/>
        </w:numPr>
        <w:spacing w:after="0" w:line="240" w:lineRule="auto"/>
        <w:jc w:val="both"/>
        <w:rPr>
          <w:rFonts w:ascii="Calibri" w:eastAsia="Calibri" w:hAnsi="Calibri" w:cs="Times New Roman"/>
          <w:kern w:val="0"/>
          <w:u w:val="single"/>
          <w14:ligatures w14:val="none"/>
        </w:rPr>
      </w:pPr>
      <w:r w:rsidRPr="008B5027">
        <w:rPr>
          <w:rFonts w:ascii="Calibri" w:eastAsia="Calibri" w:hAnsi="Calibri" w:cs="Times New Roman"/>
          <w:kern w:val="0"/>
          <w:u w:val="single"/>
          <w14:ligatures w14:val="none"/>
        </w:rPr>
        <w:t>Debelina zunanjega plašča kabla pri 3 x 150 mm</w:t>
      </w:r>
      <w:r w:rsidRPr="008B5027">
        <w:rPr>
          <w:rFonts w:ascii="Calibri" w:eastAsia="Calibri" w:hAnsi="Calibri" w:cs="Times New Roman"/>
          <w:kern w:val="0"/>
          <w:u w:val="single"/>
          <w:vertAlign w:val="superscript"/>
          <w14:ligatures w14:val="none"/>
        </w:rPr>
        <w:t>2</w:t>
      </w:r>
      <w:r w:rsidRPr="008B5027">
        <w:rPr>
          <w:rFonts w:ascii="Calibri" w:eastAsia="Calibri" w:hAnsi="Calibri" w:cs="Times New Roman"/>
          <w:kern w:val="0"/>
          <w:u w:val="single"/>
          <w14:ligatures w14:val="none"/>
        </w:rPr>
        <w:t>:</w:t>
      </w:r>
    </w:p>
    <w:p w14:paraId="362566AE" w14:textId="77777777" w:rsidR="008B5027" w:rsidRPr="008B5027" w:rsidRDefault="008B5027" w:rsidP="008B5027">
      <w:pPr>
        <w:spacing w:after="0" w:line="240" w:lineRule="auto"/>
        <w:jc w:val="both"/>
        <w:rPr>
          <w:rFonts w:ascii="Calibri" w:eastAsia="Calibri" w:hAnsi="Calibri" w:cs="Times New Roman"/>
          <w:kern w:val="0"/>
          <w14:ligatures w14:val="none"/>
        </w:rPr>
      </w:pPr>
      <w:r w:rsidRPr="008B5027">
        <w:rPr>
          <w:rFonts w:ascii="Calibri" w:eastAsia="Calibri" w:hAnsi="Calibri" w:cs="Times New Roman"/>
          <w:kern w:val="0"/>
          <w14:ligatures w14:val="none"/>
        </w:rPr>
        <w:t xml:space="preserve">Zahtevana nominalna debelina zunanjega plašča po celotnem obodu kabla znaša </w:t>
      </w:r>
      <w:r w:rsidRPr="008B5027">
        <w:rPr>
          <w:rFonts w:ascii="Calibri" w:eastAsia="Calibri" w:hAnsi="Calibri" w:cs="Times New Roman"/>
          <w:b/>
          <w:bCs/>
          <w:kern w:val="0"/>
          <w14:ligatures w14:val="none"/>
        </w:rPr>
        <w:t>3,20 mm.</w:t>
      </w:r>
      <w:r w:rsidRPr="008B5027">
        <w:rPr>
          <w:rFonts w:ascii="Calibri" w:eastAsia="Calibri" w:hAnsi="Calibri" w:cs="Times New Roman"/>
          <w:kern w:val="0"/>
          <w14:ligatures w14:val="none"/>
        </w:rPr>
        <w:t xml:space="preserve"> </w:t>
      </w:r>
    </w:p>
    <w:p w14:paraId="53E104DD" w14:textId="3C1CBB4F" w:rsidR="008B5027" w:rsidRPr="008B5027" w:rsidRDefault="008B5027" w:rsidP="008B5027">
      <w:pPr>
        <w:spacing w:after="0" w:line="240" w:lineRule="auto"/>
        <w:jc w:val="both"/>
        <w:rPr>
          <w:rFonts w:ascii="Calibri" w:eastAsia="Calibri" w:hAnsi="Calibri" w:cs="Times New Roman"/>
          <w:kern w:val="0"/>
          <w14:ligatures w14:val="none"/>
        </w:rPr>
      </w:pPr>
      <w:r w:rsidRPr="008B5027">
        <w:rPr>
          <w:rFonts w:ascii="Calibri" w:eastAsia="Calibri" w:hAnsi="Calibri" w:cs="Times New Roman"/>
          <w:kern w:val="0"/>
          <w14:ligatures w14:val="none"/>
        </w:rPr>
        <w:t xml:space="preserve">Ponudnik, pri katerem bo nominalna debelina plašča po celotnem obodu večja, bo dobil največ </w:t>
      </w:r>
      <w:r w:rsidRPr="008B5027">
        <w:rPr>
          <w:rFonts w:ascii="Calibri" w:eastAsia="Calibri" w:hAnsi="Calibri" w:cs="Times New Roman"/>
          <w:strike/>
          <w:kern w:val="0"/>
          <w:highlight w:val="cyan"/>
          <w14:ligatures w14:val="none"/>
        </w:rPr>
        <w:t>2</w:t>
      </w:r>
      <w:r w:rsidR="002F0274" w:rsidRPr="002F0274">
        <w:rPr>
          <w:rFonts w:ascii="Calibri" w:eastAsia="Calibri" w:hAnsi="Calibri" w:cs="Times New Roman"/>
          <w:kern w:val="0"/>
          <w:highlight w:val="cyan"/>
          <w14:ligatures w14:val="none"/>
        </w:rPr>
        <w:t xml:space="preserve"> 3</w:t>
      </w:r>
      <w:r w:rsidRPr="008B5027">
        <w:rPr>
          <w:rFonts w:ascii="Calibri" w:eastAsia="Calibri" w:hAnsi="Calibri" w:cs="Times New Roman"/>
          <w:kern w:val="0"/>
          <w:highlight w:val="cyan"/>
          <w14:ligatures w14:val="none"/>
        </w:rPr>
        <w:t xml:space="preserve"> dodatn</w:t>
      </w:r>
      <w:r w:rsidRPr="008B5027">
        <w:rPr>
          <w:rFonts w:ascii="Calibri" w:eastAsia="Calibri" w:hAnsi="Calibri" w:cs="Times New Roman"/>
          <w:strike/>
          <w:kern w:val="0"/>
          <w:highlight w:val="cyan"/>
          <w14:ligatures w14:val="none"/>
        </w:rPr>
        <w:t xml:space="preserve">i </w:t>
      </w:r>
      <w:r w:rsidR="002F0274" w:rsidRPr="002F0274">
        <w:rPr>
          <w:rFonts w:ascii="Calibri" w:eastAsia="Calibri" w:hAnsi="Calibri" w:cs="Times New Roman"/>
          <w:kern w:val="0"/>
          <w:highlight w:val="cyan"/>
          <w14:ligatures w14:val="none"/>
        </w:rPr>
        <w:t xml:space="preserve">e </w:t>
      </w:r>
      <w:r w:rsidRPr="008B5027">
        <w:rPr>
          <w:rFonts w:ascii="Calibri" w:eastAsia="Calibri" w:hAnsi="Calibri" w:cs="Times New Roman"/>
          <w:kern w:val="0"/>
          <w:highlight w:val="cyan"/>
          <w14:ligatures w14:val="none"/>
        </w:rPr>
        <w:t>točk</w:t>
      </w:r>
      <w:r w:rsidRPr="008B5027">
        <w:rPr>
          <w:rFonts w:ascii="Calibri" w:eastAsia="Calibri" w:hAnsi="Calibri" w:cs="Times New Roman"/>
          <w:strike/>
          <w:kern w:val="0"/>
          <w:highlight w:val="cyan"/>
          <w14:ligatures w14:val="none"/>
        </w:rPr>
        <w:t>i</w:t>
      </w:r>
      <w:r w:rsidR="002F0274" w:rsidRPr="002F0274">
        <w:rPr>
          <w:rFonts w:ascii="Calibri" w:eastAsia="Calibri" w:hAnsi="Calibri" w:cs="Times New Roman"/>
          <w:strike/>
          <w:kern w:val="0"/>
          <w:highlight w:val="cyan"/>
          <w14:ligatures w14:val="none"/>
        </w:rPr>
        <w:t xml:space="preserve"> </w:t>
      </w:r>
      <w:r w:rsidR="002F0274" w:rsidRPr="002F0274">
        <w:rPr>
          <w:rFonts w:ascii="Calibri" w:eastAsia="Calibri" w:hAnsi="Calibri" w:cs="Times New Roman"/>
          <w:kern w:val="0"/>
          <w:highlight w:val="cyan"/>
          <w14:ligatures w14:val="none"/>
        </w:rPr>
        <w:t>e</w:t>
      </w:r>
      <w:r w:rsidRPr="008B5027">
        <w:rPr>
          <w:rFonts w:ascii="Calibri" w:eastAsia="Calibri" w:hAnsi="Calibri" w:cs="Times New Roman"/>
          <w:kern w:val="0"/>
          <w:highlight w:val="cyan"/>
          <w14:ligatures w14:val="none"/>
        </w:rPr>
        <w:t>:</w:t>
      </w:r>
    </w:p>
    <w:p w14:paraId="7A848273" w14:textId="61A01B70" w:rsidR="008B5027" w:rsidRPr="008B5027" w:rsidRDefault="008B5027" w:rsidP="008B5027">
      <w:pPr>
        <w:numPr>
          <w:ilvl w:val="0"/>
          <w:numId w:val="10"/>
        </w:numPr>
        <w:spacing w:after="0" w:line="240" w:lineRule="auto"/>
        <w:jc w:val="both"/>
        <w:rPr>
          <w:rFonts w:ascii="Calibri" w:eastAsia="Calibri" w:hAnsi="Calibri" w:cs="Times New Roman"/>
          <w:kern w:val="0"/>
          <w:highlight w:val="cyan"/>
          <w14:ligatures w14:val="none"/>
        </w:rPr>
      </w:pPr>
      <w:r w:rsidRPr="008B5027">
        <w:rPr>
          <w:rFonts w:ascii="Calibri" w:eastAsia="Calibri" w:hAnsi="Calibri" w:cs="Times New Roman"/>
          <w:kern w:val="0"/>
          <w14:ligatures w14:val="none"/>
        </w:rPr>
        <w:t xml:space="preserve">za vsakih 0,10 mm dodatne debeline plašča dobi ponudnik </w:t>
      </w:r>
      <w:r w:rsidRPr="001D0636">
        <w:rPr>
          <w:rFonts w:ascii="Calibri" w:eastAsia="Calibri" w:hAnsi="Calibri" w:cs="Times New Roman"/>
          <w:strike/>
          <w:kern w:val="0"/>
          <w:highlight w:val="cyan"/>
          <w14:ligatures w14:val="none"/>
        </w:rPr>
        <w:t>0,5 točke</w:t>
      </w:r>
      <w:r w:rsidR="001D0636" w:rsidRPr="001D0636">
        <w:rPr>
          <w:rFonts w:ascii="Calibri" w:eastAsia="Calibri" w:hAnsi="Calibri" w:cs="Times New Roman"/>
          <w:kern w:val="0"/>
          <w:highlight w:val="cyan"/>
          <w14:ligatures w14:val="none"/>
        </w:rPr>
        <w:t xml:space="preserve"> 1 točko</w:t>
      </w:r>
      <w:r w:rsidRPr="008B5027">
        <w:rPr>
          <w:rFonts w:ascii="Calibri" w:eastAsia="Calibri" w:hAnsi="Calibri" w:cs="Times New Roman"/>
          <w:kern w:val="0"/>
          <w14:ligatures w14:val="none"/>
        </w:rPr>
        <w:t xml:space="preserve">, vendar skupaj največ </w:t>
      </w:r>
      <w:r w:rsidRPr="008B5027">
        <w:rPr>
          <w:rFonts w:ascii="Calibri" w:eastAsia="Calibri" w:hAnsi="Calibri" w:cs="Times New Roman"/>
          <w:strike/>
          <w:kern w:val="0"/>
          <w:highlight w:val="cyan"/>
          <w14:ligatures w14:val="none"/>
        </w:rPr>
        <w:t>2</w:t>
      </w:r>
      <w:r w:rsidRPr="008B5027">
        <w:rPr>
          <w:rFonts w:ascii="Calibri" w:eastAsia="Calibri" w:hAnsi="Calibri" w:cs="Times New Roman"/>
          <w:kern w:val="0"/>
          <w:highlight w:val="cyan"/>
          <w14:ligatures w14:val="none"/>
        </w:rPr>
        <w:t xml:space="preserve"> </w:t>
      </w:r>
      <w:r w:rsidR="002F0274" w:rsidRPr="002F0274">
        <w:rPr>
          <w:rFonts w:ascii="Calibri" w:eastAsia="Calibri" w:hAnsi="Calibri" w:cs="Times New Roman"/>
          <w:kern w:val="0"/>
          <w:highlight w:val="cyan"/>
          <w14:ligatures w14:val="none"/>
        </w:rPr>
        <w:t xml:space="preserve">3 </w:t>
      </w:r>
      <w:r w:rsidRPr="008B5027">
        <w:rPr>
          <w:rFonts w:ascii="Calibri" w:eastAsia="Calibri" w:hAnsi="Calibri" w:cs="Times New Roman"/>
          <w:kern w:val="0"/>
          <w:highlight w:val="cyan"/>
          <w14:ligatures w14:val="none"/>
        </w:rPr>
        <w:t>točk</w:t>
      </w:r>
      <w:r w:rsidRPr="008B5027">
        <w:rPr>
          <w:rFonts w:ascii="Calibri" w:eastAsia="Calibri" w:hAnsi="Calibri" w:cs="Times New Roman"/>
          <w:strike/>
          <w:kern w:val="0"/>
          <w:highlight w:val="cyan"/>
          <w14:ligatures w14:val="none"/>
        </w:rPr>
        <w:t>i</w:t>
      </w:r>
      <w:r w:rsidR="002F0274" w:rsidRPr="002F0274">
        <w:rPr>
          <w:rFonts w:ascii="Calibri" w:eastAsia="Calibri" w:hAnsi="Calibri" w:cs="Times New Roman"/>
          <w:strike/>
          <w:kern w:val="0"/>
          <w:highlight w:val="cyan"/>
          <w14:ligatures w14:val="none"/>
        </w:rPr>
        <w:t xml:space="preserve"> </w:t>
      </w:r>
      <w:r w:rsidR="002F0274" w:rsidRPr="002F0274">
        <w:rPr>
          <w:rFonts w:ascii="Calibri" w:eastAsia="Calibri" w:hAnsi="Calibri" w:cs="Times New Roman"/>
          <w:kern w:val="0"/>
          <w:highlight w:val="cyan"/>
          <w14:ligatures w14:val="none"/>
        </w:rPr>
        <w:t>e</w:t>
      </w:r>
      <w:r w:rsidRPr="008B5027">
        <w:rPr>
          <w:rFonts w:ascii="Calibri" w:eastAsia="Calibri" w:hAnsi="Calibri" w:cs="Times New Roman"/>
          <w:kern w:val="0"/>
          <w:highlight w:val="cyan"/>
          <w14:ligatures w14:val="none"/>
        </w:rPr>
        <w:t xml:space="preserve">. </w:t>
      </w:r>
    </w:p>
    <w:p w14:paraId="488D72C2" w14:textId="77777777" w:rsidR="008B5027" w:rsidRPr="008B5027" w:rsidRDefault="008B5027" w:rsidP="008B5027">
      <w:pPr>
        <w:spacing w:after="0" w:line="240" w:lineRule="auto"/>
        <w:jc w:val="both"/>
        <w:rPr>
          <w:rFonts w:ascii="Calibri" w:eastAsia="Times New Roman" w:hAnsi="Calibri" w:cs="Times New Roman"/>
          <w:color w:val="202124"/>
          <w:kern w:val="0"/>
          <w:lang w:eastAsia="sl-SI"/>
          <w14:ligatures w14:val="none"/>
        </w:rPr>
      </w:pPr>
    </w:p>
    <w:p w14:paraId="7578556A" w14:textId="77777777" w:rsidR="008B5027" w:rsidRPr="008B5027" w:rsidRDefault="008B5027" w:rsidP="008B5027">
      <w:pPr>
        <w:numPr>
          <w:ilvl w:val="0"/>
          <w:numId w:val="9"/>
        </w:numPr>
        <w:spacing w:after="0" w:line="240" w:lineRule="auto"/>
        <w:jc w:val="both"/>
        <w:rPr>
          <w:rFonts w:ascii="Calibri" w:eastAsia="Calibri" w:hAnsi="Calibri" w:cs="Times New Roman"/>
          <w:kern w:val="0"/>
          <w:u w:val="single"/>
          <w14:ligatures w14:val="none"/>
        </w:rPr>
      </w:pPr>
      <w:r w:rsidRPr="008B5027">
        <w:rPr>
          <w:rFonts w:ascii="Calibri" w:eastAsia="Calibri" w:hAnsi="Calibri" w:cs="Times New Roman"/>
          <w:kern w:val="0"/>
          <w:u w:val="single"/>
          <w14:ligatures w14:val="none"/>
        </w:rPr>
        <w:t>Debelina zunanjega plašča kabla pri 3 x 240 mm</w:t>
      </w:r>
      <w:r w:rsidRPr="008B5027">
        <w:rPr>
          <w:rFonts w:ascii="Calibri" w:eastAsia="Calibri" w:hAnsi="Calibri" w:cs="Times New Roman"/>
          <w:kern w:val="0"/>
          <w:u w:val="single"/>
          <w:vertAlign w:val="superscript"/>
          <w14:ligatures w14:val="none"/>
        </w:rPr>
        <w:t>2</w:t>
      </w:r>
      <w:r w:rsidRPr="008B5027">
        <w:rPr>
          <w:rFonts w:ascii="Calibri" w:eastAsia="Calibri" w:hAnsi="Calibri" w:cs="Times New Roman"/>
          <w:kern w:val="0"/>
          <w:u w:val="single"/>
          <w14:ligatures w14:val="none"/>
        </w:rPr>
        <w:t>:</w:t>
      </w:r>
    </w:p>
    <w:p w14:paraId="2471B4A7" w14:textId="77777777" w:rsidR="008B5027" w:rsidRPr="008B5027" w:rsidRDefault="008B5027" w:rsidP="008B5027">
      <w:pPr>
        <w:spacing w:after="0" w:line="240" w:lineRule="auto"/>
        <w:jc w:val="both"/>
        <w:rPr>
          <w:rFonts w:ascii="Calibri" w:eastAsia="Calibri" w:hAnsi="Calibri" w:cs="Times New Roman"/>
          <w:kern w:val="0"/>
          <w14:ligatures w14:val="none"/>
        </w:rPr>
      </w:pPr>
      <w:r w:rsidRPr="008B5027">
        <w:rPr>
          <w:rFonts w:ascii="Calibri" w:eastAsia="Calibri" w:hAnsi="Calibri" w:cs="Times New Roman"/>
          <w:kern w:val="0"/>
          <w14:ligatures w14:val="none"/>
        </w:rPr>
        <w:t xml:space="preserve">Zahtevana nominalna debelina zunanjega plašča po celotnem obodu kabla znaša </w:t>
      </w:r>
      <w:r w:rsidRPr="008B5027">
        <w:rPr>
          <w:rFonts w:ascii="Calibri" w:eastAsia="Calibri" w:hAnsi="Calibri" w:cs="Times New Roman"/>
          <w:b/>
          <w:bCs/>
          <w:kern w:val="0"/>
          <w14:ligatures w14:val="none"/>
        </w:rPr>
        <w:t>3,50 mm.</w:t>
      </w:r>
      <w:r w:rsidRPr="008B5027">
        <w:rPr>
          <w:rFonts w:ascii="Calibri" w:eastAsia="Calibri" w:hAnsi="Calibri" w:cs="Times New Roman"/>
          <w:kern w:val="0"/>
          <w14:ligatures w14:val="none"/>
        </w:rPr>
        <w:t xml:space="preserve"> </w:t>
      </w:r>
    </w:p>
    <w:p w14:paraId="392C28EF" w14:textId="523A3701" w:rsidR="008B5027" w:rsidRPr="008B5027" w:rsidRDefault="008B5027" w:rsidP="008B5027">
      <w:pPr>
        <w:spacing w:after="0" w:line="240" w:lineRule="auto"/>
        <w:jc w:val="both"/>
        <w:rPr>
          <w:rFonts w:ascii="Calibri" w:eastAsia="Calibri" w:hAnsi="Calibri" w:cs="Times New Roman"/>
          <w:kern w:val="0"/>
          <w14:ligatures w14:val="none"/>
        </w:rPr>
      </w:pPr>
      <w:r w:rsidRPr="008B5027">
        <w:rPr>
          <w:rFonts w:ascii="Calibri" w:eastAsia="Calibri" w:hAnsi="Calibri" w:cs="Times New Roman"/>
          <w:kern w:val="0"/>
          <w14:ligatures w14:val="none"/>
        </w:rPr>
        <w:t xml:space="preserve">Ponudnik, pri katerem bo nominalna debelina plašča po celotnem obodu večja, bo dobil največ </w:t>
      </w:r>
      <w:r w:rsidRPr="008B5027">
        <w:rPr>
          <w:rFonts w:ascii="Calibri" w:eastAsia="Calibri" w:hAnsi="Calibri" w:cs="Times New Roman"/>
          <w:strike/>
          <w:kern w:val="0"/>
          <w:highlight w:val="cyan"/>
          <w14:ligatures w14:val="none"/>
        </w:rPr>
        <w:t>2</w:t>
      </w:r>
      <w:r w:rsidRPr="008B5027">
        <w:rPr>
          <w:rFonts w:ascii="Calibri" w:eastAsia="Calibri" w:hAnsi="Calibri" w:cs="Times New Roman"/>
          <w:kern w:val="0"/>
          <w:highlight w:val="cyan"/>
          <w14:ligatures w14:val="none"/>
        </w:rPr>
        <w:t xml:space="preserve"> </w:t>
      </w:r>
      <w:r w:rsidR="001C3F0C" w:rsidRPr="00DF5309">
        <w:rPr>
          <w:rFonts w:ascii="Calibri" w:eastAsia="Calibri" w:hAnsi="Calibri" w:cs="Times New Roman"/>
          <w:kern w:val="0"/>
          <w:highlight w:val="cyan"/>
          <w14:ligatures w14:val="none"/>
        </w:rPr>
        <w:t xml:space="preserve">3 </w:t>
      </w:r>
      <w:r w:rsidRPr="008B5027">
        <w:rPr>
          <w:rFonts w:ascii="Calibri" w:eastAsia="Calibri" w:hAnsi="Calibri" w:cs="Times New Roman"/>
          <w:kern w:val="0"/>
          <w:highlight w:val="cyan"/>
          <w14:ligatures w14:val="none"/>
        </w:rPr>
        <w:t>dodatn</w:t>
      </w:r>
      <w:r w:rsidRPr="008B5027">
        <w:rPr>
          <w:rFonts w:ascii="Calibri" w:eastAsia="Calibri" w:hAnsi="Calibri" w:cs="Times New Roman"/>
          <w:strike/>
          <w:kern w:val="0"/>
          <w:highlight w:val="cyan"/>
          <w14:ligatures w14:val="none"/>
        </w:rPr>
        <w:t>i</w:t>
      </w:r>
      <w:r w:rsidR="001C3F0C" w:rsidRPr="00DF5309">
        <w:rPr>
          <w:rFonts w:ascii="Calibri" w:eastAsia="Calibri" w:hAnsi="Calibri" w:cs="Times New Roman"/>
          <w:strike/>
          <w:kern w:val="0"/>
          <w:highlight w:val="cyan"/>
          <w14:ligatures w14:val="none"/>
        </w:rPr>
        <w:t xml:space="preserve"> </w:t>
      </w:r>
      <w:r w:rsidR="001C3F0C" w:rsidRPr="00DF5309">
        <w:rPr>
          <w:rFonts w:ascii="Calibri" w:eastAsia="Calibri" w:hAnsi="Calibri" w:cs="Times New Roman"/>
          <w:kern w:val="0"/>
          <w:highlight w:val="cyan"/>
          <w14:ligatures w14:val="none"/>
        </w:rPr>
        <w:t>e</w:t>
      </w:r>
      <w:r w:rsidRPr="008B5027">
        <w:rPr>
          <w:rFonts w:ascii="Calibri" w:eastAsia="Calibri" w:hAnsi="Calibri" w:cs="Times New Roman"/>
          <w:kern w:val="0"/>
          <w:highlight w:val="cyan"/>
          <w14:ligatures w14:val="none"/>
        </w:rPr>
        <w:t xml:space="preserve"> točk</w:t>
      </w:r>
      <w:r w:rsidRPr="008B5027">
        <w:rPr>
          <w:rFonts w:ascii="Calibri" w:eastAsia="Calibri" w:hAnsi="Calibri" w:cs="Times New Roman"/>
          <w:strike/>
          <w:kern w:val="0"/>
          <w:highlight w:val="cyan"/>
          <w14:ligatures w14:val="none"/>
        </w:rPr>
        <w:t>i</w:t>
      </w:r>
      <w:r w:rsidR="001C3F0C" w:rsidRPr="00DF5309">
        <w:rPr>
          <w:rFonts w:ascii="Calibri" w:eastAsia="Calibri" w:hAnsi="Calibri" w:cs="Times New Roman"/>
          <w:strike/>
          <w:kern w:val="0"/>
          <w:highlight w:val="cyan"/>
          <w14:ligatures w14:val="none"/>
        </w:rPr>
        <w:t xml:space="preserve"> </w:t>
      </w:r>
      <w:r w:rsidR="001C3F0C" w:rsidRPr="00DF5309">
        <w:rPr>
          <w:rFonts w:ascii="Calibri" w:eastAsia="Calibri" w:hAnsi="Calibri" w:cs="Times New Roman"/>
          <w:kern w:val="0"/>
          <w:highlight w:val="cyan"/>
          <w14:ligatures w14:val="none"/>
        </w:rPr>
        <w:t>e</w:t>
      </w:r>
      <w:r w:rsidRPr="008B5027">
        <w:rPr>
          <w:rFonts w:ascii="Calibri" w:eastAsia="Calibri" w:hAnsi="Calibri" w:cs="Times New Roman"/>
          <w:kern w:val="0"/>
          <w14:ligatures w14:val="none"/>
        </w:rPr>
        <w:t>:</w:t>
      </w:r>
    </w:p>
    <w:p w14:paraId="62A460B8" w14:textId="59190268" w:rsidR="002F0274" w:rsidRPr="00DF5309" w:rsidRDefault="008B5027" w:rsidP="002F0274">
      <w:pPr>
        <w:numPr>
          <w:ilvl w:val="0"/>
          <w:numId w:val="10"/>
        </w:numPr>
        <w:spacing w:after="0" w:line="240" w:lineRule="auto"/>
        <w:jc w:val="both"/>
        <w:rPr>
          <w:rFonts w:ascii="Calibri" w:eastAsia="Calibri" w:hAnsi="Calibri" w:cs="Times New Roman"/>
          <w:kern w:val="0"/>
          <w14:ligatures w14:val="none"/>
        </w:rPr>
      </w:pPr>
      <w:r w:rsidRPr="008B5027">
        <w:rPr>
          <w:rFonts w:ascii="Calibri" w:eastAsia="Calibri" w:hAnsi="Calibri" w:cs="Times New Roman"/>
          <w:kern w:val="0"/>
          <w14:ligatures w14:val="none"/>
        </w:rPr>
        <w:t xml:space="preserve">za vsakih 0,10 mm dodatne debeline plašča dobi ponudnik </w:t>
      </w:r>
      <w:r w:rsidRPr="001D0636">
        <w:rPr>
          <w:rFonts w:ascii="Calibri" w:eastAsia="Calibri" w:hAnsi="Calibri" w:cs="Times New Roman"/>
          <w:strike/>
          <w:kern w:val="0"/>
          <w:highlight w:val="cyan"/>
          <w14:ligatures w14:val="none"/>
        </w:rPr>
        <w:t>0,5 točke</w:t>
      </w:r>
      <w:r w:rsidR="001D0636" w:rsidRPr="001D0636">
        <w:rPr>
          <w:rFonts w:ascii="Calibri" w:eastAsia="Calibri" w:hAnsi="Calibri" w:cs="Times New Roman"/>
          <w:kern w:val="0"/>
          <w:highlight w:val="cyan"/>
          <w14:ligatures w14:val="none"/>
        </w:rPr>
        <w:t xml:space="preserve"> 1 točko</w:t>
      </w:r>
      <w:r w:rsidRPr="008B5027">
        <w:rPr>
          <w:rFonts w:ascii="Calibri" w:eastAsia="Calibri" w:hAnsi="Calibri" w:cs="Times New Roman"/>
          <w:kern w:val="0"/>
          <w14:ligatures w14:val="none"/>
        </w:rPr>
        <w:t xml:space="preserve">, vendar skupaj največ </w:t>
      </w:r>
      <w:r w:rsidRPr="008B5027">
        <w:rPr>
          <w:rFonts w:ascii="Calibri" w:eastAsia="Calibri" w:hAnsi="Calibri" w:cs="Times New Roman"/>
          <w:strike/>
          <w:kern w:val="0"/>
          <w:highlight w:val="cyan"/>
          <w14:ligatures w14:val="none"/>
        </w:rPr>
        <w:t>2</w:t>
      </w:r>
      <w:r w:rsidRPr="008B5027">
        <w:rPr>
          <w:rFonts w:ascii="Calibri" w:eastAsia="Calibri" w:hAnsi="Calibri" w:cs="Times New Roman"/>
          <w:kern w:val="0"/>
          <w:highlight w:val="cyan"/>
          <w14:ligatures w14:val="none"/>
        </w:rPr>
        <w:t xml:space="preserve"> </w:t>
      </w:r>
      <w:r w:rsidR="00DF5309" w:rsidRPr="00DF5309">
        <w:rPr>
          <w:rFonts w:ascii="Calibri" w:eastAsia="Calibri" w:hAnsi="Calibri" w:cs="Times New Roman"/>
          <w:kern w:val="0"/>
          <w:highlight w:val="cyan"/>
          <w14:ligatures w14:val="none"/>
        </w:rPr>
        <w:t xml:space="preserve">3 </w:t>
      </w:r>
      <w:r w:rsidRPr="008B5027">
        <w:rPr>
          <w:rFonts w:ascii="Calibri" w:eastAsia="Calibri" w:hAnsi="Calibri" w:cs="Times New Roman"/>
          <w:kern w:val="0"/>
          <w:highlight w:val="cyan"/>
          <w14:ligatures w14:val="none"/>
        </w:rPr>
        <w:t>točk</w:t>
      </w:r>
      <w:r w:rsidRPr="008B5027">
        <w:rPr>
          <w:rFonts w:ascii="Calibri" w:eastAsia="Calibri" w:hAnsi="Calibri" w:cs="Times New Roman"/>
          <w:strike/>
          <w:kern w:val="0"/>
          <w:highlight w:val="cyan"/>
          <w14:ligatures w14:val="none"/>
        </w:rPr>
        <w:t>i</w:t>
      </w:r>
      <w:r w:rsidR="00DF5309" w:rsidRPr="00DF5309">
        <w:rPr>
          <w:rFonts w:ascii="Calibri" w:eastAsia="Calibri" w:hAnsi="Calibri" w:cs="Times New Roman"/>
          <w:strike/>
          <w:kern w:val="0"/>
          <w:highlight w:val="cyan"/>
          <w14:ligatures w14:val="none"/>
        </w:rPr>
        <w:t xml:space="preserve"> </w:t>
      </w:r>
      <w:r w:rsidR="00DF5309" w:rsidRPr="00DF5309">
        <w:rPr>
          <w:rFonts w:ascii="Calibri" w:eastAsia="Calibri" w:hAnsi="Calibri" w:cs="Times New Roman"/>
          <w:kern w:val="0"/>
          <w:highlight w:val="cyan"/>
          <w14:ligatures w14:val="none"/>
        </w:rPr>
        <w:t>e</w:t>
      </w:r>
      <w:r w:rsidRPr="008B5027">
        <w:rPr>
          <w:rFonts w:ascii="Calibri" w:eastAsia="Calibri" w:hAnsi="Calibri" w:cs="Times New Roman"/>
          <w:kern w:val="0"/>
          <w:highlight w:val="cyan"/>
          <w14:ligatures w14:val="none"/>
        </w:rPr>
        <w:t>.</w:t>
      </w:r>
    </w:p>
    <w:p w14:paraId="6B31A310" w14:textId="77777777" w:rsidR="002F0274" w:rsidRPr="008B5027" w:rsidRDefault="002F0274" w:rsidP="002F0274">
      <w:pPr>
        <w:spacing w:after="0" w:line="240" w:lineRule="auto"/>
        <w:jc w:val="both"/>
        <w:rPr>
          <w:rFonts w:ascii="Calibri" w:eastAsia="Times New Roman" w:hAnsi="Calibri" w:cs="Times New Roman"/>
          <w:color w:val="202124"/>
          <w:kern w:val="0"/>
          <w:lang w:eastAsia="sl-SI"/>
          <w14:ligatures w14:val="none"/>
        </w:rPr>
      </w:pPr>
    </w:p>
    <w:p w14:paraId="5B02D798" w14:textId="77777777" w:rsidR="008B5027" w:rsidRPr="008B5027" w:rsidRDefault="008B5027" w:rsidP="008B5027">
      <w:pPr>
        <w:spacing w:after="0" w:line="240" w:lineRule="auto"/>
        <w:jc w:val="both"/>
        <w:rPr>
          <w:rFonts w:ascii="Calibri" w:eastAsia="Times New Roman" w:hAnsi="Calibri" w:cs="Times New Roman"/>
          <w:b/>
          <w:bCs/>
          <w:kern w:val="0"/>
          <w:u w:val="single"/>
          <w:vertAlign w:val="superscript"/>
          <w:lang w:eastAsia="sl-SI"/>
          <w14:ligatures w14:val="none"/>
        </w:rPr>
      </w:pPr>
      <w:r w:rsidRPr="008B5027">
        <w:rPr>
          <w:rFonts w:ascii="Calibri" w:eastAsia="Times New Roman" w:hAnsi="Calibri" w:cs="Times New Roman"/>
          <w:b/>
          <w:bCs/>
          <w:kern w:val="0"/>
          <w:u w:val="single"/>
          <w:lang w:eastAsia="sl-SI"/>
          <w14:ligatures w14:val="none"/>
        </w:rPr>
        <w:t>K merilu M5 = Masa kabla</w:t>
      </w:r>
    </w:p>
    <w:p w14:paraId="1715D2EA" w14:textId="77777777" w:rsidR="008B5027" w:rsidRPr="008B5027" w:rsidRDefault="008B5027" w:rsidP="008B5027">
      <w:pPr>
        <w:numPr>
          <w:ilvl w:val="0"/>
          <w:numId w:val="11"/>
        </w:numPr>
        <w:spacing w:after="0" w:line="240" w:lineRule="auto"/>
        <w:jc w:val="both"/>
        <w:rPr>
          <w:rFonts w:ascii="Calibri" w:eastAsia="Calibri" w:hAnsi="Calibri" w:cs="Times New Roman"/>
          <w:kern w:val="0"/>
          <w:u w:val="single"/>
          <w14:ligatures w14:val="none"/>
        </w:rPr>
      </w:pPr>
      <w:r w:rsidRPr="008B5027">
        <w:rPr>
          <w:rFonts w:ascii="Calibri" w:eastAsia="Calibri" w:hAnsi="Calibri" w:cs="Times New Roman"/>
          <w:kern w:val="0"/>
          <w:u w:val="single"/>
          <w14:ligatures w14:val="none"/>
        </w:rPr>
        <w:t>Masa kabla pri 3 x 150 mm</w:t>
      </w:r>
      <w:r w:rsidRPr="008B5027">
        <w:rPr>
          <w:rFonts w:ascii="Calibri" w:eastAsia="Calibri" w:hAnsi="Calibri" w:cs="Times New Roman"/>
          <w:kern w:val="0"/>
          <w:u w:val="single"/>
          <w:vertAlign w:val="superscript"/>
          <w14:ligatures w14:val="none"/>
        </w:rPr>
        <w:t>2</w:t>
      </w:r>
      <w:r w:rsidRPr="008B5027">
        <w:rPr>
          <w:rFonts w:ascii="Calibri" w:eastAsia="Calibri" w:hAnsi="Calibri" w:cs="Times New Roman"/>
          <w:kern w:val="0"/>
          <w:u w:val="single"/>
          <w14:ligatures w14:val="none"/>
        </w:rPr>
        <w:t>:</w:t>
      </w:r>
    </w:p>
    <w:p w14:paraId="3B4915AD" w14:textId="77777777" w:rsidR="008B5027" w:rsidRPr="008B5027" w:rsidRDefault="008B5027" w:rsidP="008B5027">
      <w:pPr>
        <w:spacing w:after="0" w:line="240" w:lineRule="auto"/>
        <w:jc w:val="both"/>
        <w:rPr>
          <w:rFonts w:ascii="Calibri" w:eastAsia="Calibri" w:hAnsi="Calibri" w:cs="Times New Roman"/>
          <w:kern w:val="0"/>
          <w14:ligatures w14:val="none"/>
        </w:rPr>
      </w:pPr>
      <w:r w:rsidRPr="008B5027">
        <w:rPr>
          <w:rFonts w:ascii="Calibri" w:eastAsia="Calibri" w:hAnsi="Calibri" w:cs="Times New Roman"/>
          <w:kern w:val="0"/>
          <w14:ligatures w14:val="none"/>
        </w:rPr>
        <w:t xml:space="preserve">Zahtevana največja dovoljena masa kabla znaša </w:t>
      </w:r>
      <w:r w:rsidRPr="008B5027">
        <w:rPr>
          <w:rFonts w:ascii="Calibri" w:eastAsia="Calibri" w:hAnsi="Calibri" w:cs="Times New Roman"/>
          <w:b/>
          <w:bCs/>
          <w:kern w:val="0"/>
          <w14:ligatures w14:val="none"/>
        </w:rPr>
        <w:t>3,50 kg/m.</w:t>
      </w:r>
      <w:r w:rsidRPr="008B5027">
        <w:rPr>
          <w:rFonts w:ascii="Calibri" w:eastAsia="Calibri" w:hAnsi="Calibri" w:cs="Times New Roman"/>
          <w:kern w:val="0"/>
          <w14:ligatures w14:val="none"/>
        </w:rPr>
        <w:t xml:space="preserve"> </w:t>
      </w:r>
    </w:p>
    <w:p w14:paraId="7DD1704D" w14:textId="77777777" w:rsidR="008B5027" w:rsidRPr="008B5027" w:rsidRDefault="008B5027" w:rsidP="008B5027">
      <w:pPr>
        <w:spacing w:after="0" w:line="240" w:lineRule="auto"/>
        <w:jc w:val="both"/>
        <w:rPr>
          <w:rFonts w:ascii="Calibri" w:eastAsia="Calibri" w:hAnsi="Calibri" w:cs="Times New Roman"/>
          <w:kern w:val="0"/>
          <w14:ligatures w14:val="none"/>
        </w:rPr>
      </w:pPr>
      <w:r w:rsidRPr="008B5027">
        <w:rPr>
          <w:rFonts w:ascii="Calibri" w:eastAsia="Calibri" w:hAnsi="Calibri" w:cs="Times New Roman"/>
          <w:kern w:val="0"/>
          <w14:ligatures w14:val="none"/>
        </w:rPr>
        <w:t>Ponudnik, pri katerem bo masa kabla manjša, bo dobil največ 1,5 dodatne točke:</w:t>
      </w:r>
    </w:p>
    <w:p w14:paraId="66CE2DBC" w14:textId="77777777" w:rsidR="008B5027" w:rsidRPr="008B5027" w:rsidRDefault="008B5027" w:rsidP="008B5027">
      <w:pPr>
        <w:numPr>
          <w:ilvl w:val="0"/>
          <w:numId w:val="10"/>
        </w:numPr>
        <w:spacing w:after="0" w:line="240" w:lineRule="auto"/>
        <w:jc w:val="both"/>
        <w:rPr>
          <w:rFonts w:ascii="Calibri" w:eastAsia="Calibri" w:hAnsi="Calibri" w:cs="Times New Roman"/>
          <w:kern w:val="0"/>
          <w14:ligatures w14:val="none"/>
        </w:rPr>
      </w:pPr>
      <w:r w:rsidRPr="008B5027">
        <w:rPr>
          <w:rFonts w:ascii="Calibri" w:eastAsia="Calibri" w:hAnsi="Calibri" w:cs="Times New Roman"/>
          <w:kern w:val="0"/>
          <w14:ligatures w14:val="none"/>
        </w:rPr>
        <w:t xml:space="preserve">za vsakih 0,10 kg/m manjše mase dobi ponudnik 0,5 točke, vendar skupaj največ 1,5 točke. </w:t>
      </w:r>
    </w:p>
    <w:p w14:paraId="0EBD7791" w14:textId="77777777" w:rsidR="008B5027" w:rsidRPr="008B5027" w:rsidRDefault="008B5027" w:rsidP="008B5027">
      <w:pPr>
        <w:spacing w:after="0" w:line="240" w:lineRule="auto"/>
        <w:ind w:left="360"/>
        <w:jc w:val="both"/>
        <w:rPr>
          <w:rFonts w:ascii="Calibri" w:eastAsia="Times New Roman" w:hAnsi="Calibri" w:cs="Times New Roman"/>
          <w:color w:val="FF0000"/>
          <w:kern w:val="0"/>
          <w:lang w:eastAsia="sl-SI"/>
          <w14:ligatures w14:val="none"/>
        </w:rPr>
      </w:pPr>
      <w:r w:rsidRPr="008B5027">
        <w:rPr>
          <w:rFonts w:ascii="Calibri" w:eastAsia="Times New Roman" w:hAnsi="Calibri" w:cs="Times New Roman"/>
          <w:color w:val="FF0000"/>
          <w:kern w:val="0"/>
          <w:lang w:eastAsia="sl-SI"/>
          <w14:ligatures w14:val="none"/>
        </w:rPr>
        <w:t xml:space="preserve"> </w:t>
      </w:r>
    </w:p>
    <w:p w14:paraId="15A0A93B" w14:textId="77777777" w:rsidR="008B5027" w:rsidRPr="008B5027" w:rsidRDefault="008B5027" w:rsidP="008B5027">
      <w:pPr>
        <w:numPr>
          <w:ilvl w:val="0"/>
          <w:numId w:val="11"/>
        </w:numPr>
        <w:spacing w:after="0" w:line="240" w:lineRule="auto"/>
        <w:jc w:val="both"/>
        <w:rPr>
          <w:rFonts w:ascii="Calibri" w:eastAsia="Calibri" w:hAnsi="Calibri" w:cs="Times New Roman"/>
          <w:kern w:val="0"/>
          <w:u w:val="single"/>
          <w14:ligatures w14:val="none"/>
        </w:rPr>
      </w:pPr>
      <w:r w:rsidRPr="008B5027">
        <w:rPr>
          <w:rFonts w:ascii="Calibri" w:eastAsia="Calibri" w:hAnsi="Calibri" w:cs="Times New Roman"/>
          <w:kern w:val="0"/>
          <w:u w:val="single"/>
          <w14:ligatures w14:val="none"/>
        </w:rPr>
        <w:t>Masa kabla pri 3 x 240 mm</w:t>
      </w:r>
      <w:r w:rsidRPr="008B5027">
        <w:rPr>
          <w:rFonts w:ascii="Calibri" w:eastAsia="Calibri" w:hAnsi="Calibri" w:cs="Times New Roman"/>
          <w:kern w:val="0"/>
          <w:u w:val="single"/>
          <w:vertAlign w:val="superscript"/>
          <w14:ligatures w14:val="none"/>
        </w:rPr>
        <w:t>2</w:t>
      </w:r>
      <w:r w:rsidRPr="008B5027">
        <w:rPr>
          <w:rFonts w:ascii="Calibri" w:eastAsia="Calibri" w:hAnsi="Calibri" w:cs="Times New Roman"/>
          <w:kern w:val="0"/>
          <w:u w:val="single"/>
          <w14:ligatures w14:val="none"/>
        </w:rPr>
        <w:t>:</w:t>
      </w:r>
    </w:p>
    <w:p w14:paraId="4F88EEB6" w14:textId="77777777" w:rsidR="008B5027" w:rsidRPr="008B5027" w:rsidRDefault="008B5027" w:rsidP="008B5027">
      <w:pPr>
        <w:tabs>
          <w:tab w:val="left" w:pos="6383"/>
        </w:tabs>
        <w:spacing w:after="0" w:line="240" w:lineRule="auto"/>
        <w:jc w:val="both"/>
        <w:rPr>
          <w:rFonts w:ascii="Calibri" w:eastAsia="Calibri" w:hAnsi="Calibri" w:cs="Times New Roman"/>
          <w:kern w:val="0"/>
          <w14:ligatures w14:val="none"/>
        </w:rPr>
      </w:pPr>
      <w:r w:rsidRPr="008B5027">
        <w:rPr>
          <w:rFonts w:ascii="Calibri" w:eastAsia="Calibri" w:hAnsi="Calibri" w:cs="Times New Roman"/>
          <w:kern w:val="0"/>
          <w14:ligatures w14:val="none"/>
        </w:rPr>
        <w:t xml:space="preserve">Zahtevana največja dovoljena masa kabla znaša </w:t>
      </w:r>
      <w:r w:rsidRPr="008B5027">
        <w:rPr>
          <w:rFonts w:ascii="Calibri" w:eastAsia="Calibri" w:hAnsi="Calibri" w:cs="Times New Roman"/>
          <w:b/>
          <w:bCs/>
          <w:kern w:val="0"/>
          <w14:ligatures w14:val="none"/>
        </w:rPr>
        <w:t>4,50 kg/m.</w:t>
      </w:r>
      <w:r w:rsidRPr="008B5027">
        <w:rPr>
          <w:rFonts w:ascii="Calibri" w:eastAsia="Calibri" w:hAnsi="Calibri" w:cs="Times New Roman"/>
          <w:kern w:val="0"/>
          <w14:ligatures w14:val="none"/>
        </w:rPr>
        <w:t xml:space="preserve"> </w:t>
      </w:r>
      <w:r w:rsidRPr="008B5027">
        <w:rPr>
          <w:rFonts w:ascii="Calibri" w:eastAsia="Calibri" w:hAnsi="Calibri" w:cs="Times New Roman"/>
          <w:kern w:val="0"/>
          <w14:ligatures w14:val="none"/>
        </w:rPr>
        <w:tab/>
      </w:r>
    </w:p>
    <w:p w14:paraId="533A9162" w14:textId="77777777" w:rsidR="008B5027" w:rsidRPr="008B5027" w:rsidRDefault="008B5027" w:rsidP="008B5027">
      <w:pPr>
        <w:spacing w:after="0" w:line="240" w:lineRule="auto"/>
        <w:jc w:val="both"/>
        <w:rPr>
          <w:rFonts w:ascii="Calibri" w:eastAsia="Calibri" w:hAnsi="Calibri" w:cs="Times New Roman"/>
          <w:kern w:val="0"/>
          <w14:ligatures w14:val="none"/>
        </w:rPr>
      </w:pPr>
      <w:r w:rsidRPr="008B5027">
        <w:rPr>
          <w:rFonts w:ascii="Calibri" w:eastAsia="Calibri" w:hAnsi="Calibri" w:cs="Times New Roman"/>
          <w:kern w:val="0"/>
          <w14:ligatures w14:val="none"/>
        </w:rPr>
        <w:t>Ponudnik, pri katerem bo masa kabla manjša, bo dobil največ 1,5 dodatne točke:</w:t>
      </w:r>
    </w:p>
    <w:p w14:paraId="08E85191" w14:textId="77777777" w:rsidR="008B5027" w:rsidRPr="008B5027" w:rsidRDefault="008B5027" w:rsidP="008B5027">
      <w:pPr>
        <w:numPr>
          <w:ilvl w:val="0"/>
          <w:numId w:val="10"/>
        </w:numPr>
        <w:spacing w:after="0" w:line="240" w:lineRule="auto"/>
        <w:jc w:val="both"/>
        <w:rPr>
          <w:rFonts w:ascii="Calibri" w:eastAsia="Calibri" w:hAnsi="Calibri" w:cs="Times New Roman"/>
          <w:kern w:val="0"/>
          <w14:ligatures w14:val="none"/>
        </w:rPr>
      </w:pPr>
      <w:r w:rsidRPr="008B5027">
        <w:rPr>
          <w:rFonts w:ascii="Calibri" w:eastAsia="Calibri" w:hAnsi="Calibri" w:cs="Times New Roman"/>
          <w:kern w:val="0"/>
          <w14:ligatures w14:val="none"/>
        </w:rPr>
        <w:t xml:space="preserve">za vsakih 0,10 kg/m manjše mase dobi ponudnik 0,5 točke, vendar skupaj največ 1,5 točke. </w:t>
      </w:r>
    </w:p>
    <w:p w14:paraId="538DEFE8" w14:textId="77777777" w:rsidR="008B5027" w:rsidRDefault="008B5027" w:rsidP="008B5027">
      <w:pPr>
        <w:spacing w:after="0" w:line="240" w:lineRule="auto"/>
        <w:ind w:left="360"/>
        <w:jc w:val="both"/>
        <w:rPr>
          <w:rFonts w:ascii="Arial" w:eastAsia="Times New Roman" w:hAnsi="Arial" w:cs="Times New Roman"/>
          <w:color w:val="FF0000"/>
          <w:kern w:val="0"/>
          <w:lang w:eastAsia="sl-SI"/>
          <w14:ligatures w14:val="none"/>
        </w:rPr>
      </w:pPr>
      <w:r w:rsidRPr="008B5027">
        <w:rPr>
          <w:rFonts w:ascii="Arial" w:eastAsia="Times New Roman" w:hAnsi="Arial" w:cs="Times New Roman"/>
          <w:color w:val="FF0000"/>
          <w:kern w:val="0"/>
          <w:lang w:eastAsia="sl-SI"/>
          <w14:ligatures w14:val="none"/>
        </w:rPr>
        <w:t xml:space="preserve"> </w:t>
      </w:r>
    </w:p>
    <w:p w14:paraId="07397505" w14:textId="75A271E2" w:rsidR="008B5027" w:rsidRPr="008B5027" w:rsidRDefault="00CE7DA1" w:rsidP="00CE7DA1">
      <w:pPr>
        <w:tabs>
          <w:tab w:val="num" w:pos="927"/>
        </w:tabs>
        <w:spacing w:after="0" w:line="240" w:lineRule="auto"/>
        <w:outlineLvl w:val="1"/>
        <w:rPr>
          <w:rFonts w:ascii="Calibri" w:eastAsia="Calibri" w:hAnsi="Calibri" w:cs="Calibri"/>
          <w:b/>
          <w:kern w:val="0"/>
          <w:lang w:eastAsia="x-none"/>
          <w14:ligatures w14:val="none"/>
        </w:rPr>
      </w:pPr>
      <w:bookmarkStart w:id="18" w:name="_Ref66095500"/>
      <w:bookmarkStart w:id="19" w:name="_Toc83730033"/>
      <w:bookmarkStart w:id="20" w:name="_Toc182386029"/>
      <w:r>
        <w:rPr>
          <w:rFonts w:ascii="Calibri" w:eastAsia="Times New Roman" w:hAnsi="Calibri" w:cs="Calibri"/>
          <w:b/>
          <w:bCs/>
          <w:kern w:val="0"/>
          <w:lang w:eastAsia="sl-SI"/>
          <w14:ligatures w14:val="none"/>
        </w:rPr>
        <w:t xml:space="preserve">             20</w:t>
      </w:r>
      <w:r w:rsidRPr="00CE7DA1">
        <w:rPr>
          <w:rFonts w:ascii="Calibri" w:eastAsia="Times New Roman" w:hAnsi="Calibri" w:cs="Calibri"/>
          <w:b/>
          <w:bCs/>
          <w:kern w:val="0"/>
          <w:lang w:eastAsia="sl-SI"/>
          <w14:ligatures w14:val="none"/>
        </w:rPr>
        <w:t>.</w:t>
      </w:r>
      <w:r w:rsidRPr="00CE7DA1">
        <w:rPr>
          <w:rFonts w:ascii="Arial" w:eastAsia="Times New Roman" w:hAnsi="Arial" w:cs="Times New Roman"/>
          <w:kern w:val="0"/>
          <w:lang w:eastAsia="sl-SI"/>
          <w14:ligatures w14:val="none"/>
        </w:rPr>
        <w:t xml:space="preserve"> </w:t>
      </w:r>
      <w:r w:rsidR="008B5027" w:rsidRPr="008B5027">
        <w:rPr>
          <w:rFonts w:ascii="Calibri" w:eastAsia="Calibri" w:hAnsi="Calibri" w:cs="Calibri"/>
          <w:b/>
          <w:kern w:val="0"/>
          <w:lang w:eastAsia="x-none"/>
          <w14:ligatures w14:val="none"/>
        </w:rPr>
        <w:t xml:space="preserve">Odločitev o oddaji naročila in sklenitev </w:t>
      </w:r>
      <w:bookmarkEnd w:id="18"/>
      <w:bookmarkEnd w:id="19"/>
      <w:r w:rsidR="008B5027" w:rsidRPr="008B5027">
        <w:rPr>
          <w:rFonts w:ascii="Calibri" w:eastAsia="Calibri" w:hAnsi="Calibri" w:cs="Calibri"/>
          <w:b/>
          <w:kern w:val="0"/>
          <w:lang w:eastAsia="x-none"/>
          <w14:ligatures w14:val="none"/>
        </w:rPr>
        <w:t>pogodbe</w:t>
      </w:r>
      <w:bookmarkEnd w:id="20"/>
    </w:p>
    <w:p w14:paraId="424AFD35" w14:textId="77777777" w:rsidR="008B5027" w:rsidRPr="008B5027" w:rsidRDefault="008B5027" w:rsidP="008B5027">
      <w:pPr>
        <w:spacing w:after="0" w:line="240" w:lineRule="auto"/>
        <w:rPr>
          <w:rFonts w:ascii="Calibri" w:eastAsia="Times New Roman" w:hAnsi="Calibri" w:cs="Calibri"/>
          <w:kern w:val="0"/>
          <w:lang w:eastAsia="sl-SI"/>
          <w14:ligatures w14:val="none"/>
        </w:rPr>
      </w:pPr>
    </w:p>
    <w:p w14:paraId="51E0C387" w14:textId="77777777" w:rsidR="008B5027" w:rsidRPr="008B5027" w:rsidRDefault="008B5027" w:rsidP="008B5027">
      <w:pPr>
        <w:spacing w:after="0" w:line="240" w:lineRule="auto"/>
        <w:ind w:firstLine="708"/>
        <w:jc w:val="both"/>
        <w:rPr>
          <w:rFonts w:ascii="Calibri" w:eastAsia="Times New Roman" w:hAnsi="Calibri" w:cs="Calibri"/>
          <w:kern w:val="0"/>
          <w:lang w:eastAsia="sl-SI"/>
          <w14:ligatures w14:val="none"/>
        </w:rPr>
      </w:pPr>
      <w:r w:rsidRPr="008B5027">
        <w:rPr>
          <w:rFonts w:ascii="Calibri" w:eastAsia="Times New Roman" w:hAnsi="Calibri" w:cs="Calibri"/>
          <w:kern w:val="0"/>
          <w:lang w:eastAsia="sl-SI"/>
          <w14:ligatures w14:val="none"/>
        </w:rPr>
        <w:t xml:space="preserve">Naročnik si pridržuje pravico, da v tem postopku brez obrazložitve in brez odškodninske odgovornosti ne izbere nobenega ponudnika oziroma ne sklene pogodbe s ponudnikom, ki izpolnjuje vse pogoje in je ponudil najugodnejšo ceno, oziroma ta postopek ustavi vse do sklenitve pogodbe. </w:t>
      </w:r>
    </w:p>
    <w:p w14:paraId="36B9F3C0" w14:textId="77777777" w:rsidR="008B5027" w:rsidRPr="008B5027" w:rsidRDefault="008B5027" w:rsidP="008B5027">
      <w:pPr>
        <w:spacing w:after="0" w:line="240" w:lineRule="auto"/>
        <w:ind w:firstLine="709"/>
        <w:jc w:val="both"/>
        <w:rPr>
          <w:rFonts w:ascii="Calibri" w:eastAsia="Times New Roman" w:hAnsi="Calibri" w:cs="Calibri"/>
          <w:color w:val="000000"/>
          <w:kern w:val="0"/>
          <w:lang w:eastAsia="sl-SI"/>
          <w14:ligatures w14:val="none"/>
        </w:rPr>
      </w:pPr>
      <w:r w:rsidRPr="008B5027">
        <w:rPr>
          <w:rFonts w:ascii="Calibri" w:eastAsia="Times New Roman" w:hAnsi="Calibri" w:cs="Calibri"/>
          <w:color w:val="000000"/>
          <w:kern w:val="0"/>
          <w:lang w:eastAsia="sl-SI"/>
          <w14:ligatures w14:val="none"/>
        </w:rPr>
        <w:t xml:space="preserve">Naročnik bo sprejel odločitev o oddaji javnega naročila, in sicer v roku in vsebini, določeni v ZJN-3, pri čemer si pridržuje pravico, da bo pri najugodnejšem ponudniku pred oddajo preveril obstoj in vsebino podatkov oziroma drugih navedb iz ponudbe. Podpisano odločitev o oddaji javnega naročila </w:t>
      </w:r>
      <w:r w:rsidRPr="008B5027">
        <w:rPr>
          <w:rFonts w:ascii="Calibri" w:eastAsia="Times New Roman" w:hAnsi="Calibri" w:cs="Calibri"/>
          <w:color w:val="000000"/>
          <w:kern w:val="0"/>
          <w:lang w:eastAsia="sl-SI"/>
          <w14:ligatures w14:val="none"/>
        </w:rPr>
        <w:lastRenderedPageBreak/>
        <w:t>bo objavil na Portalu javnih naročil. Odločitev se šteje za vročeno z dnem objave na Portalu javnih naročil.</w:t>
      </w:r>
    </w:p>
    <w:p w14:paraId="16C8E132" w14:textId="77777777" w:rsidR="008B5027" w:rsidRPr="008B5027" w:rsidRDefault="008B5027" w:rsidP="008B5027">
      <w:pPr>
        <w:widowControl w:val="0"/>
        <w:spacing w:after="0" w:line="240" w:lineRule="auto"/>
        <w:ind w:firstLine="720"/>
        <w:jc w:val="both"/>
        <w:rPr>
          <w:rFonts w:ascii="Calibri" w:eastAsia="Calibri" w:hAnsi="Calibri" w:cs="Calibri"/>
          <w:color w:val="000000"/>
          <w:kern w:val="0"/>
          <w:lang w:eastAsia="sl-SI" w:bidi="sl-SI"/>
          <w14:ligatures w14:val="none"/>
        </w:rPr>
      </w:pPr>
      <w:r w:rsidRPr="008B5027">
        <w:rPr>
          <w:rFonts w:ascii="Calibri" w:eastAsia="Calibri" w:hAnsi="Calibri" w:cs="Calibri"/>
          <w:color w:val="000000"/>
          <w:kern w:val="0"/>
          <w:lang w:eastAsia="sl-SI" w:bidi="sl-SI"/>
          <w14:ligatures w14:val="none"/>
        </w:rPr>
        <w:t xml:space="preserve">Naročnik </w:t>
      </w:r>
      <w:r w:rsidRPr="008B5027">
        <w:rPr>
          <w:rFonts w:ascii="Calibri" w:eastAsia="Calibri" w:hAnsi="Calibri" w:cs="Calibri"/>
          <w:color w:val="000000"/>
          <w:kern w:val="0"/>
          <w:lang w:bidi="en-US"/>
          <w14:ligatures w14:val="none"/>
        </w:rPr>
        <w:t xml:space="preserve">bo pogodbo z izbranim ponudnikom sklenil le v primeru, da bodo za to izpolnjeni vsi pogoji iz predpisov in aktov, ki urejajo poslovanje </w:t>
      </w:r>
      <w:r w:rsidRPr="008B5027">
        <w:rPr>
          <w:rFonts w:ascii="Calibri" w:eastAsia="Calibri" w:hAnsi="Calibri" w:cs="Calibri"/>
          <w:color w:val="000000"/>
          <w:kern w:val="0"/>
          <w:lang w:eastAsia="sl-SI" w:bidi="sl-SI"/>
          <w14:ligatures w14:val="none"/>
        </w:rPr>
        <w:t xml:space="preserve">naročnika. </w:t>
      </w:r>
      <w:r w:rsidRPr="008B5027">
        <w:rPr>
          <w:rFonts w:ascii="Calibri" w:eastAsia="Calibri" w:hAnsi="Calibri" w:cs="Calibri"/>
          <w:color w:val="000000"/>
          <w:kern w:val="0"/>
          <w:lang w:bidi="en-US"/>
          <w14:ligatures w14:val="none"/>
        </w:rPr>
        <w:t xml:space="preserve">Statut </w:t>
      </w:r>
      <w:r w:rsidRPr="008B5027">
        <w:rPr>
          <w:rFonts w:ascii="Calibri" w:eastAsia="Calibri" w:hAnsi="Calibri" w:cs="Calibri"/>
          <w:color w:val="000000"/>
          <w:kern w:val="0"/>
          <w:lang w:eastAsia="sl-SI" w:bidi="sl-SI"/>
          <w14:ligatures w14:val="none"/>
        </w:rPr>
        <w:t xml:space="preserve">naročnika namreč </w:t>
      </w:r>
      <w:r w:rsidRPr="008B5027">
        <w:rPr>
          <w:rFonts w:ascii="Calibri" w:eastAsia="Calibri" w:hAnsi="Calibri" w:cs="Calibri"/>
          <w:color w:val="000000"/>
          <w:kern w:val="0"/>
          <w:lang w:bidi="en-US"/>
          <w14:ligatures w14:val="none"/>
        </w:rPr>
        <w:t xml:space="preserve">v 28. </w:t>
      </w:r>
      <w:r w:rsidRPr="008B5027">
        <w:rPr>
          <w:rFonts w:ascii="Calibri" w:eastAsia="Calibri" w:hAnsi="Calibri" w:cs="Calibri"/>
          <w:color w:val="000000"/>
          <w:kern w:val="0"/>
          <w:lang w:eastAsia="sl-SI" w:bidi="sl-SI"/>
          <w14:ligatures w14:val="none"/>
        </w:rPr>
        <w:t xml:space="preserve">členu določa, </w:t>
      </w:r>
      <w:r w:rsidRPr="008B5027">
        <w:rPr>
          <w:rFonts w:ascii="Calibri" w:eastAsia="Calibri" w:hAnsi="Calibri" w:cs="Calibri"/>
          <w:color w:val="000000"/>
          <w:kern w:val="0"/>
          <w:lang w:bidi="en-US"/>
          <w14:ligatures w14:val="none"/>
        </w:rPr>
        <w:t xml:space="preserve">da mora </w:t>
      </w:r>
      <w:r w:rsidRPr="008B5027">
        <w:rPr>
          <w:rFonts w:ascii="Calibri" w:eastAsia="Calibri" w:hAnsi="Calibri" w:cs="Calibri"/>
          <w:color w:val="000000"/>
          <w:kern w:val="0"/>
          <w:lang w:eastAsia="sl-SI" w:bidi="sl-SI"/>
          <w14:ligatures w14:val="none"/>
        </w:rPr>
        <w:t xml:space="preserve">naročnik </w:t>
      </w:r>
      <w:r w:rsidRPr="008B5027">
        <w:rPr>
          <w:rFonts w:ascii="Calibri" w:eastAsia="Calibri" w:hAnsi="Calibri" w:cs="Calibri"/>
          <w:color w:val="000000"/>
          <w:kern w:val="0"/>
          <w:lang w:bidi="en-US"/>
          <w14:ligatures w14:val="none"/>
        </w:rPr>
        <w:t xml:space="preserve">za vse pravne posle, katerih bruto vrednost enega posla ali </w:t>
      </w:r>
      <w:r w:rsidRPr="008B5027">
        <w:rPr>
          <w:rFonts w:ascii="Calibri" w:eastAsia="Calibri" w:hAnsi="Calibri" w:cs="Calibri"/>
          <w:color w:val="000000"/>
          <w:kern w:val="0"/>
          <w:lang w:eastAsia="sl-SI" w:bidi="sl-SI"/>
          <w14:ligatures w14:val="none"/>
        </w:rPr>
        <w:t xml:space="preserve">več </w:t>
      </w:r>
      <w:r w:rsidRPr="008B5027">
        <w:rPr>
          <w:rFonts w:ascii="Calibri" w:eastAsia="Calibri" w:hAnsi="Calibri" w:cs="Calibri"/>
          <w:color w:val="000000"/>
          <w:kern w:val="0"/>
          <w:lang w:bidi="en-US"/>
          <w14:ligatures w14:val="none"/>
        </w:rPr>
        <w:t xml:space="preserve">povezanih poslov skupaj presega 1 % osnovnega kapitala </w:t>
      </w:r>
      <w:r w:rsidRPr="008B5027">
        <w:rPr>
          <w:rFonts w:ascii="Calibri" w:eastAsia="Calibri" w:hAnsi="Calibri" w:cs="Calibri"/>
          <w:color w:val="000000"/>
          <w:kern w:val="0"/>
          <w:lang w:eastAsia="sl-SI" w:bidi="sl-SI"/>
          <w14:ligatures w14:val="none"/>
        </w:rPr>
        <w:t xml:space="preserve">družbe, </w:t>
      </w:r>
      <w:r w:rsidRPr="008B5027">
        <w:rPr>
          <w:rFonts w:ascii="Calibri" w:eastAsia="Calibri" w:hAnsi="Calibri" w:cs="Calibri"/>
          <w:color w:val="000000"/>
          <w:kern w:val="0"/>
          <w:lang w:bidi="en-US"/>
          <w14:ligatures w14:val="none"/>
        </w:rPr>
        <w:t xml:space="preserve">pridobiti predhodno soglasje nadzornega sveta. </w:t>
      </w:r>
      <w:r w:rsidRPr="008B5027">
        <w:rPr>
          <w:rFonts w:ascii="Calibri" w:eastAsia="Calibri" w:hAnsi="Calibri" w:cs="Calibri"/>
          <w:color w:val="000000"/>
          <w:kern w:val="0"/>
          <w:lang w:eastAsia="sl-SI" w:bidi="sl-SI"/>
          <w14:ligatures w14:val="none"/>
        </w:rPr>
        <w:t xml:space="preserve">Če </w:t>
      </w:r>
      <w:r w:rsidRPr="008B5027">
        <w:rPr>
          <w:rFonts w:ascii="Calibri" w:eastAsia="Calibri" w:hAnsi="Calibri" w:cs="Calibri"/>
          <w:color w:val="000000"/>
          <w:kern w:val="0"/>
          <w:lang w:bidi="en-US"/>
          <w14:ligatures w14:val="none"/>
        </w:rPr>
        <w:t xml:space="preserve">tega soglasja </w:t>
      </w:r>
      <w:r w:rsidRPr="008B5027">
        <w:rPr>
          <w:rFonts w:ascii="Calibri" w:eastAsia="Calibri" w:hAnsi="Calibri" w:cs="Calibri"/>
          <w:color w:val="000000"/>
          <w:kern w:val="0"/>
          <w:lang w:eastAsia="sl-SI" w:bidi="sl-SI"/>
          <w14:ligatures w14:val="none"/>
        </w:rPr>
        <w:t xml:space="preserve">naročnik </w:t>
      </w:r>
      <w:r w:rsidRPr="008B5027">
        <w:rPr>
          <w:rFonts w:ascii="Calibri" w:eastAsia="Calibri" w:hAnsi="Calibri" w:cs="Calibri"/>
          <w:color w:val="000000"/>
          <w:kern w:val="0"/>
          <w:lang w:bidi="en-US"/>
          <w14:ligatures w14:val="none"/>
        </w:rPr>
        <w:t xml:space="preserve">ne bo pridobil, pogodbe z izbranim ponudnikom ne bo sklenil. Izbrani ponudnik v tem primeru ni </w:t>
      </w:r>
      <w:r w:rsidRPr="008B5027">
        <w:rPr>
          <w:rFonts w:ascii="Calibri" w:eastAsia="Calibri" w:hAnsi="Calibri" w:cs="Calibri"/>
          <w:color w:val="000000"/>
          <w:kern w:val="0"/>
          <w:lang w:eastAsia="sl-SI" w:bidi="sl-SI"/>
          <w14:ligatures w14:val="none"/>
        </w:rPr>
        <w:t xml:space="preserve">upravičen </w:t>
      </w:r>
      <w:r w:rsidRPr="008B5027">
        <w:rPr>
          <w:rFonts w:ascii="Calibri" w:eastAsia="Calibri" w:hAnsi="Calibri" w:cs="Calibri"/>
          <w:color w:val="000000"/>
          <w:kern w:val="0"/>
          <w:lang w:bidi="en-US"/>
          <w14:ligatures w14:val="none"/>
        </w:rPr>
        <w:t xml:space="preserve">od </w:t>
      </w:r>
      <w:r w:rsidRPr="008B5027">
        <w:rPr>
          <w:rFonts w:ascii="Calibri" w:eastAsia="Calibri" w:hAnsi="Calibri" w:cs="Calibri"/>
          <w:color w:val="000000"/>
          <w:kern w:val="0"/>
          <w:lang w:eastAsia="sl-SI" w:bidi="sl-SI"/>
          <w14:ligatures w14:val="none"/>
        </w:rPr>
        <w:t xml:space="preserve">naročnika </w:t>
      </w:r>
      <w:r w:rsidRPr="008B5027">
        <w:rPr>
          <w:rFonts w:ascii="Calibri" w:eastAsia="Calibri" w:hAnsi="Calibri" w:cs="Calibri"/>
          <w:color w:val="000000"/>
          <w:kern w:val="0"/>
          <w:lang w:bidi="en-US"/>
          <w14:ligatures w14:val="none"/>
        </w:rPr>
        <w:t xml:space="preserve">zahtevati </w:t>
      </w:r>
      <w:r w:rsidRPr="008B5027">
        <w:rPr>
          <w:rFonts w:ascii="Calibri" w:eastAsia="Calibri" w:hAnsi="Calibri" w:cs="Calibri"/>
          <w:color w:val="000000"/>
          <w:kern w:val="0"/>
          <w:lang w:eastAsia="sl-SI" w:bidi="sl-SI"/>
          <w14:ligatures w14:val="none"/>
        </w:rPr>
        <w:t xml:space="preserve">kakršne </w:t>
      </w:r>
      <w:r w:rsidRPr="008B5027">
        <w:rPr>
          <w:rFonts w:ascii="Calibri" w:eastAsia="Calibri" w:hAnsi="Calibri" w:cs="Calibri"/>
          <w:color w:val="000000"/>
          <w:kern w:val="0"/>
          <w:lang w:bidi="en-US"/>
          <w14:ligatures w14:val="none"/>
        </w:rPr>
        <w:t xml:space="preserve">koli povrnitve </w:t>
      </w:r>
      <w:r w:rsidRPr="008B5027">
        <w:rPr>
          <w:rFonts w:ascii="Calibri" w:eastAsia="Calibri" w:hAnsi="Calibri" w:cs="Calibri"/>
          <w:color w:val="000000"/>
          <w:kern w:val="0"/>
          <w:lang w:eastAsia="sl-SI" w:bidi="sl-SI"/>
          <w14:ligatures w14:val="none"/>
        </w:rPr>
        <w:t xml:space="preserve">škode </w:t>
      </w:r>
      <w:r w:rsidRPr="008B5027">
        <w:rPr>
          <w:rFonts w:ascii="Calibri" w:eastAsia="Calibri" w:hAnsi="Calibri" w:cs="Calibri"/>
          <w:color w:val="000000"/>
          <w:kern w:val="0"/>
          <w:lang w:bidi="en-US"/>
          <w14:ligatures w14:val="none"/>
        </w:rPr>
        <w:t xml:space="preserve">ali </w:t>
      </w:r>
      <w:r w:rsidRPr="008B5027">
        <w:rPr>
          <w:rFonts w:ascii="Calibri" w:eastAsia="Calibri" w:hAnsi="Calibri" w:cs="Calibri"/>
          <w:color w:val="000000"/>
          <w:kern w:val="0"/>
          <w:lang w:eastAsia="sl-SI" w:bidi="sl-SI"/>
          <w14:ligatures w14:val="none"/>
        </w:rPr>
        <w:t xml:space="preserve">vračila kakršnih </w:t>
      </w:r>
      <w:r w:rsidRPr="008B5027">
        <w:rPr>
          <w:rFonts w:ascii="Calibri" w:eastAsia="Calibri" w:hAnsi="Calibri" w:cs="Calibri"/>
          <w:color w:val="000000"/>
          <w:kern w:val="0"/>
          <w:lang w:bidi="en-US"/>
          <w14:ligatures w14:val="none"/>
        </w:rPr>
        <w:t xml:space="preserve">koli drugih </w:t>
      </w:r>
      <w:r w:rsidRPr="008B5027">
        <w:rPr>
          <w:rFonts w:ascii="Calibri" w:eastAsia="Calibri" w:hAnsi="Calibri" w:cs="Calibri"/>
          <w:color w:val="000000"/>
          <w:kern w:val="0"/>
          <w:lang w:eastAsia="sl-SI" w:bidi="sl-SI"/>
          <w14:ligatures w14:val="none"/>
        </w:rPr>
        <w:t xml:space="preserve">stroškov </w:t>
      </w:r>
      <w:r w:rsidRPr="008B5027">
        <w:rPr>
          <w:rFonts w:ascii="Calibri" w:eastAsia="Calibri" w:hAnsi="Calibri" w:cs="Calibri"/>
          <w:color w:val="000000"/>
          <w:kern w:val="0"/>
          <w:lang w:bidi="en-US"/>
          <w14:ligatures w14:val="none"/>
        </w:rPr>
        <w:t>v zvezi s tem.</w:t>
      </w:r>
    </w:p>
    <w:p w14:paraId="337409D7" w14:textId="77777777" w:rsidR="008B5027" w:rsidRPr="008B5027" w:rsidRDefault="008B5027" w:rsidP="008B5027">
      <w:pPr>
        <w:spacing w:after="0" w:line="240" w:lineRule="auto"/>
        <w:ind w:firstLine="709"/>
        <w:jc w:val="both"/>
        <w:rPr>
          <w:rFonts w:ascii="Calibri" w:eastAsia="Calibri" w:hAnsi="Calibri" w:cs="Calibri"/>
          <w:bCs/>
          <w:kern w:val="0"/>
          <w14:ligatures w14:val="none"/>
        </w:rPr>
      </w:pPr>
      <w:r w:rsidRPr="008B5027">
        <w:rPr>
          <w:rFonts w:ascii="Calibri" w:eastAsia="Calibri" w:hAnsi="Calibri" w:cs="Calibri"/>
          <w:kern w:val="0"/>
          <w14:ligatures w14:val="none"/>
        </w:rPr>
        <w:t>Naročnik bo po pravnomočnosti odločitve o oddaji naročila in prejemu soglasja nadzornega sveta, ponudnika pozval k podpisu pogodbe. Če se ponudnik v roku 10 dni po pozivu k podpisu pogodbe ne bo odzval, se šteje, da je odstopil od ponudbe, naročnik pa bo v takšnem primeru unovčil finančno zavarovanje za resnost ponudbe. V tem primeru ima naročnik pravico, da lahko sprejme novo odločitev o oddaji javnega naročila in to naročilo odda naslednjemu najugodnejšemu ponudniku, ki je oddal dopustno ponudbo.</w:t>
      </w:r>
    </w:p>
    <w:p w14:paraId="05AA4C4F" w14:textId="77777777" w:rsidR="008B5027" w:rsidRPr="008B5027" w:rsidRDefault="008B5027" w:rsidP="008B5027">
      <w:pPr>
        <w:spacing w:after="0" w:line="240" w:lineRule="auto"/>
        <w:ind w:firstLine="709"/>
        <w:jc w:val="both"/>
        <w:rPr>
          <w:rFonts w:ascii="Calibri" w:eastAsia="Calibri" w:hAnsi="Calibri" w:cs="Calibri"/>
          <w:kern w:val="0"/>
          <w14:ligatures w14:val="none"/>
        </w:rPr>
      </w:pPr>
    </w:p>
    <w:p w14:paraId="713E25F3" w14:textId="06789EC7" w:rsidR="008B5027" w:rsidRPr="008B5027" w:rsidRDefault="00CE7DA1" w:rsidP="008B5027">
      <w:pPr>
        <w:tabs>
          <w:tab w:val="num" w:pos="927"/>
        </w:tabs>
        <w:spacing w:after="0" w:line="240" w:lineRule="auto"/>
        <w:ind w:left="927" w:hanging="360"/>
        <w:jc w:val="both"/>
        <w:outlineLvl w:val="1"/>
        <w:rPr>
          <w:rFonts w:ascii="Calibri" w:eastAsia="Calibri" w:hAnsi="Calibri" w:cs="Arial"/>
          <w:b/>
          <w:kern w:val="0"/>
          <w:lang w:eastAsia="x-none"/>
          <w14:ligatures w14:val="none"/>
        </w:rPr>
      </w:pPr>
      <w:bookmarkStart w:id="21" w:name="_Toc182386030"/>
      <w:r>
        <w:rPr>
          <w:rFonts w:ascii="Calibri" w:eastAsia="Calibri" w:hAnsi="Calibri" w:cs="Arial"/>
          <w:b/>
          <w:kern w:val="0"/>
          <w:lang w:eastAsia="x-none"/>
          <w14:ligatures w14:val="none"/>
        </w:rPr>
        <w:t xml:space="preserve">21. </w:t>
      </w:r>
      <w:r w:rsidR="008B5027" w:rsidRPr="008B5027">
        <w:rPr>
          <w:rFonts w:ascii="Calibri" w:eastAsia="Calibri" w:hAnsi="Calibri" w:cs="Arial"/>
          <w:b/>
          <w:kern w:val="0"/>
          <w:lang w:eastAsia="x-none"/>
          <w14:ligatures w14:val="none"/>
        </w:rPr>
        <w:t>Pravno varstvo</w:t>
      </w:r>
      <w:bookmarkEnd w:id="21"/>
      <w:r w:rsidR="008B5027" w:rsidRPr="008B5027">
        <w:rPr>
          <w:rFonts w:ascii="Calibri" w:eastAsia="Calibri" w:hAnsi="Calibri" w:cs="Arial"/>
          <w:b/>
          <w:kern w:val="0"/>
          <w:lang w:eastAsia="x-none"/>
          <w14:ligatures w14:val="none"/>
        </w:rPr>
        <w:t xml:space="preserve"> </w:t>
      </w:r>
    </w:p>
    <w:p w14:paraId="7842BE68" w14:textId="77777777" w:rsidR="008B5027" w:rsidRPr="008B5027" w:rsidRDefault="008B5027" w:rsidP="008B5027">
      <w:pPr>
        <w:spacing w:after="0" w:line="240" w:lineRule="auto"/>
        <w:jc w:val="both"/>
        <w:rPr>
          <w:rFonts w:ascii="Calibri" w:eastAsia="Times New Roman" w:hAnsi="Calibri" w:cs="Calibri"/>
          <w:kern w:val="0"/>
          <w:lang w:eastAsia="sl-SI"/>
          <w14:ligatures w14:val="none"/>
        </w:rPr>
      </w:pPr>
    </w:p>
    <w:p w14:paraId="338F819C" w14:textId="77777777" w:rsidR="008B5027" w:rsidRPr="008B5027" w:rsidRDefault="008B5027" w:rsidP="008B5027">
      <w:pPr>
        <w:autoSpaceDE w:val="0"/>
        <w:autoSpaceDN w:val="0"/>
        <w:adjustRightInd w:val="0"/>
        <w:spacing w:after="0" w:line="240" w:lineRule="auto"/>
        <w:ind w:firstLine="709"/>
        <w:jc w:val="both"/>
        <w:rPr>
          <w:rFonts w:ascii="Calibri" w:eastAsia="Times New Roman" w:hAnsi="Calibri" w:cs="Calibri"/>
          <w:kern w:val="0"/>
          <w:lang w:eastAsia="sl-SI"/>
          <w14:ligatures w14:val="none"/>
        </w:rPr>
      </w:pPr>
      <w:r w:rsidRPr="008B5027">
        <w:rPr>
          <w:rFonts w:ascii="Calibri" w:eastAsia="Times New Roman" w:hAnsi="Calibri" w:cs="Calibri"/>
          <w:kern w:val="0"/>
          <w:lang w:eastAsia="sl-SI"/>
          <w14:ligatures w14:val="none"/>
        </w:rPr>
        <w:t>Pravno varstvo ponudnikov je zagotovljeno v skladu z zakonom, ki ureja pravno varstvo v postopkih javnega naročanja.</w:t>
      </w:r>
    </w:p>
    <w:p w14:paraId="353B3D33" w14:textId="61E41A03" w:rsidR="000E1A58" w:rsidRDefault="000E1A58" w:rsidP="008B5027"/>
    <w:sectPr w:rsidR="000E1A58" w:rsidSect="00011D96">
      <w:footerReference w:type="default" r:id="rId7"/>
      <w:pgSz w:w="11906" w:h="16838"/>
      <w:pgMar w:top="1417" w:right="1417" w:bottom="1417" w:left="1417" w:header="708" w:footer="708" w:gutter="0"/>
      <w:pgNumType w:start="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0C17C6" w14:textId="77777777" w:rsidR="0060151E" w:rsidRDefault="0060151E" w:rsidP="008B5027">
      <w:pPr>
        <w:spacing w:after="0" w:line="240" w:lineRule="auto"/>
      </w:pPr>
      <w:r>
        <w:separator/>
      </w:r>
    </w:p>
  </w:endnote>
  <w:endnote w:type="continuationSeparator" w:id="0">
    <w:p w14:paraId="3B9F4B87" w14:textId="77777777" w:rsidR="0060151E" w:rsidRDefault="0060151E" w:rsidP="008B50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63ED2" w14:textId="77777777" w:rsidR="00011D96" w:rsidRPr="00011D96" w:rsidRDefault="00011D96" w:rsidP="00011D96">
    <w:pPr>
      <w:pBdr>
        <w:bottom w:val="single" w:sz="12" w:space="1" w:color="auto"/>
      </w:pBdr>
      <w:tabs>
        <w:tab w:val="center" w:pos="4536"/>
        <w:tab w:val="right" w:pos="9072"/>
      </w:tabs>
      <w:spacing w:after="0" w:line="240" w:lineRule="auto"/>
      <w:jc w:val="right"/>
      <w:rPr>
        <w:rFonts w:ascii="Calibri" w:eastAsia="Times New Roman" w:hAnsi="Calibri" w:cs="Times New Roman"/>
        <w:kern w:val="0"/>
        <w:sz w:val="18"/>
        <w:szCs w:val="12"/>
        <w:lang w:val="x-none" w:eastAsia="sl-SI"/>
        <w14:ligatures w14:val="none"/>
      </w:rPr>
    </w:pPr>
    <w:r w:rsidRPr="00011D96">
      <w:rPr>
        <w:rFonts w:ascii="Calibri" w:eastAsia="Times New Roman" w:hAnsi="Calibri" w:cs="Times New Roman"/>
        <w:kern w:val="0"/>
        <w:sz w:val="18"/>
        <w:szCs w:val="12"/>
        <w:lang w:val="x-none" w:eastAsia="sl-SI"/>
        <w14:ligatures w14:val="none"/>
      </w:rPr>
      <w:fldChar w:fldCharType="begin"/>
    </w:r>
    <w:r w:rsidRPr="00011D96">
      <w:rPr>
        <w:rFonts w:ascii="Calibri" w:eastAsia="Times New Roman" w:hAnsi="Calibri" w:cs="Times New Roman"/>
        <w:kern w:val="0"/>
        <w:sz w:val="18"/>
        <w:szCs w:val="12"/>
        <w:lang w:val="x-none" w:eastAsia="sl-SI"/>
        <w14:ligatures w14:val="none"/>
      </w:rPr>
      <w:instrText>PAGE   \* MERGEFORMAT</w:instrText>
    </w:r>
    <w:r w:rsidRPr="00011D96">
      <w:rPr>
        <w:rFonts w:ascii="Calibri" w:eastAsia="Times New Roman" w:hAnsi="Calibri" w:cs="Times New Roman"/>
        <w:kern w:val="0"/>
        <w:sz w:val="18"/>
        <w:szCs w:val="12"/>
        <w:lang w:val="x-none" w:eastAsia="sl-SI"/>
        <w14:ligatures w14:val="none"/>
      </w:rPr>
      <w:fldChar w:fldCharType="separate"/>
    </w:r>
    <w:r w:rsidRPr="00011D96">
      <w:rPr>
        <w:rFonts w:ascii="Calibri" w:eastAsia="Times New Roman" w:hAnsi="Calibri" w:cs="Times New Roman"/>
        <w:kern w:val="0"/>
        <w:sz w:val="18"/>
        <w:szCs w:val="12"/>
        <w:lang w:val="x-none" w:eastAsia="sl-SI"/>
        <w14:ligatures w14:val="none"/>
      </w:rPr>
      <w:t>5</w:t>
    </w:r>
    <w:r w:rsidRPr="00011D96">
      <w:rPr>
        <w:rFonts w:ascii="Calibri" w:eastAsia="Times New Roman" w:hAnsi="Calibri" w:cs="Times New Roman"/>
        <w:kern w:val="0"/>
        <w:sz w:val="18"/>
        <w:szCs w:val="12"/>
        <w:lang w:val="x-none" w:eastAsia="sl-SI"/>
        <w14:ligatures w14:val="none"/>
      </w:rPr>
      <w:fldChar w:fldCharType="end"/>
    </w:r>
  </w:p>
  <w:p w14:paraId="0094BB82" w14:textId="77777777" w:rsidR="00011D96" w:rsidRPr="00011D96" w:rsidRDefault="00011D96" w:rsidP="00011D96">
    <w:pPr>
      <w:tabs>
        <w:tab w:val="center" w:pos="4536"/>
        <w:tab w:val="right" w:pos="9072"/>
      </w:tabs>
      <w:spacing w:after="0" w:line="240" w:lineRule="auto"/>
      <w:rPr>
        <w:rFonts w:ascii="Calibri" w:eastAsia="Times New Roman" w:hAnsi="Calibri" w:cs="Arial"/>
        <w:i/>
        <w:color w:val="000000"/>
        <w:kern w:val="0"/>
        <w:sz w:val="18"/>
        <w:szCs w:val="18"/>
        <w:lang w:eastAsia="sl-SI"/>
        <w14:ligatures w14:val="none"/>
      </w:rPr>
    </w:pPr>
    <w:r w:rsidRPr="00011D96">
      <w:rPr>
        <w:rFonts w:ascii="Calibri" w:eastAsia="Times New Roman" w:hAnsi="Calibri" w:cs="Arial"/>
        <w:i/>
        <w:color w:val="000000"/>
        <w:kern w:val="0"/>
        <w:sz w:val="18"/>
        <w:szCs w:val="18"/>
        <w:lang w:eastAsia="sl-SI"/>
        <w14:ligatures w14:val="none"/>
      </w:rPr>
      <w:t xml:space="preserve">Elektro Gorenjska, </w:t>
    </w:r>
    <w:proofErr w:type="spellStart"/>
    <w:r w:rsidRPr="00011D96">
      <w:rPr>
        <w:rFonts w:ascii="Calibri" w:eastAsia="Times New Roman" w:hAnsi="Calibri" w:cs="Arial"/>
        <w:i/>
        <w:color w:val="000000"/>
        <w:kern w:val="0"/>
        <w:sz w:val="18"/>
        <w:szCs w:val="18"/>
        <w:lang w:eastAsia="sl-SI"/>
        <w14:ligatures w14:val="none"/>
      </w:rPr>
      <w:t>d.d</w:t>
    </w:r>
    <w:proofErr w:type="spellEnd"/>
    <w:r w:rsidRPr="00011D96">
      <w:rPr>
        <w:rFonts w:ascii="Calibri" w:eastAsia="Times New Roman" w:hAnsi="Calibri" w:cs="Arial"/>
        <w:i/>
        <w:color w:val="000000"/>
        <w:kern w:val="0"/>
        <w:sz w:val="18"/>
        <w:szCs w:val="18"/>
        <w:lang w:eastAsia="sl-SI"/>
        <w14:ligatures w14:val="none"/>
      </w:rPr>
      <w:t>.</w:t>
    </w:r>
  </w:p>
  <w:p w14:paraId="64EA2D10" w14:textId="77777777" w:rsidR="00011D96" w:rsidRPr="00011D96" w:rsidRDefault="00011D96" w:rsidP="00011D96">
    <w:pPr>
      <w:tabs>
        <w:tab w:val="center" w:pos="4536"/>
        <w:tab w:val="right" w:pos="9072"/>
      </w:tabs>
      <w:spacing w:after="0" w:line="240" w:lineRule="auto"/>
      <w:rPr>
        <w:rFonts w:ascii="Calibri" w:eastAsia="Times New Roman" w:hAnsi="Calibri" w:cs="Arial"/>
        <w:i/>
        <w:color w:val="000000"/>
        <w:kern w:val="0"/>
        <w:sz w:val="18"/>
        <w:szCs w:val="18"/>
        <w:lang w:eastAsia="sl-SI"/>
        <w14:ligatures w14:val="none"/>
      </w:rPr>
    </w:pPr>
    <w:r w:rsidRPr="00011D96">
      <w:rPr>
        <w:rFonts w:ascii="Calibri" w:eastAsia="Times New Roman" w:hAnsi="Calibri" w:cs="Arial"/>
        <w:i/>
        <w:color w:val="000000"/>
        <w:kern w:val="0"/>
        <w:sz w:val="18"/>
        <w:szCs w:val="18"/>
        <w:lang w:eastAsia="sl-SI"/>
        <w14:ligatures w14:val="none"/>
      </w:rPr>
      <w:t>Dobava in strojno polaganje SN trižilnih kablov</w:t>
    </w:r>
    <w:r w:rsidRPr="00011D96">
      <w:rPr>
        <w:rFonts w:ascii="Calibri" w:eastAsia="Times New Roman" w:hAnsi="Calibri" w:cs="Arial"/>
        <w:i/>
        <w:color w:val="000000"/>
        <w:kern w:val="0"/>
        <w:sz w:val="18"/>
        <w:szCs w:val="18"/>
        <w:lang w:val="x-none" w:eastAsia="sl-SI"/>
        <w14:ligatures w14:val="none"/>
      </w:rPr>
      <w:t>, št.</w:t>
    </w:r>
    <w:r w:rsidRPr="00011D96">
      <w:rPr>
        <w:rFonts w:ascii="Calibri" w:eastAsia="Times New Roman" w:hAnsi="Calibri" w:cs="Arial"/>
        <w:i/>
        <w:color w:val="000000"/>
        <w:kern w:val="0"/>
        <w:sz w:val="18"/>
        <w:szCs w:val="18"/>
        <w:lang w:eastAsia="sl-SI"/>
        <w14:ligatures w14:val="none"/>
      </w:rPr>
      <w:t xml:space="preserve"> JN24-018</w:t>
    </w:r>
  </w:p>
  <w:p w14:paraId="5F8869BB" w14:textId="77777777" w:rsidR="00011D96" w:rsidRDefault="00011D9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0DE16A" w14:textId="77777777" w:rsidR="0060151E" w:rsidRDefault="0060151E" w:rsidP="008B5027">
      <w:pPr>
        <w:spacing w:after="0" w:line="240" w:lineRule="auto"/>
      </w:pPr>
      <w:r>
        <w:separator/>
      </w:r>
    </w:p>
  </w:footnote>
  <w:footnote w:type="continuationSeparator" w:id="0">
    <w:p w14:paraId="0BFC8DF3" w14:textId="77777777" w:rsidR="0060151E" w:rsidRDefault="0060151E" w:rsidP="008B5027">
      <w:pPr>
        <w:spacing w:after="0" w:line="240" w:lineRule="auto"/>
      </w:pPr>
      <w:r>
        <w:continuationSeparator/>
      </w:r>
    </w:p>
  </w:footnote>
  <w:footnote w:id="1">
    <w:p w14:paraId="03F939C1" w14:textId="77777777" w:rsidR="008B5027" w:rsidRPr="00243ECD" w:rsidRDefault="008B5027" w:rsidP="008B5027">
      <w:pPr>
        <w:pStyle w:val="Sprotnaopomba-besedilo"/>
        <w:jc w:val="both"/>
        <w:rPr>
          <w:lang w:val="sl-SI"/>
        </w:rPr>
      </w:pPr>
      <w:r>
        <w:rPr>
          <w:rStyle w:val="Sprotnaopomba-sklic"/>
        </w:rPr>
        <w:footnoteRef/>
      </w:r>
      <w:r>
        <w:t xml:space="preserve"> </w:t>
      </w:r>
      <w:r w:rsidRPr="008B5027">
        <w:rPr>
          <w:rFonts w:ascii="Calibri" w:hAnsi="Calibri" w:cs="Calibri"/>
          <w:lang w:val="sl-SI"/>
        </w:rPr>
        <w:t>Naročnik bo izpolnjevanje merila preveril v ponudbeni dokumentaciji (vpisani zahtevani podatki v tabeli Tehničnih specifikacij za SN trižilne kable (Specifikacija zahtev naročnika)) in priloženi verodostojni tehnični dokumentaciji proizvajalca. Podatki o izpolnjevanju merila morajo biti v priloženi dokumentaciji vidno označeni!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8A239F"/>
    <w:multiLevelType w:val="hybridMultilevel"/>
    <w:tmpl w:val="C22E147C"/>
    <w:lvl w:ilvl="0" w:tplc="D0EEB6B0">
      <w:start w:val="1"/>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1800B0A"/>
    <w:multiLevelType w:val="hybridMultilevel"/>
    <w:tmpl w:val="7F7085FC"/>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4E2C5F"/>
    <w:multiLevelType w:val="hybridMultilevel"/>
    <w:tmpl w:val="A8229C58"/>
    <w:lvl w:ilvl="0" w:tplc="0424001B">
      <w:start w:val="1"/>
      <w:numFmt w:val="lowerRoman"/>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C6A4721"/>
    <w:multiLevelType w:val="hybridMultilevel"/>
    <w:tmpl w:val="C74E958E"/>
    <w:lvl w:ilvl="0" w:tplc="949CB03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30933A04"/>
    <w:multiLevelType w:val="hybridMultilevel"/>
    <w:tmpl w:val="F050AFC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36E3ABE"/>
    <w:multiLevelType w:val="hybridMultilevel"/>
    <w:tmpl w:val="A044CF1A"/>
    <w:lvl w:ilvl="0" w:tplc="7338D09C">
      <w:start w:val="4"/>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5CD30FF"/>
    <w:multiLevelType w:val="hybridMultilevel"/>
    <w:tmpl w:val="E6FE4F0E"/>
    <w:lvl w:ilvl="0" w:tplc="D0EEB6B0">
      <w:start w:val="1"/>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9372D6A"/>
    <w:multiLevelType w:val="hybridMultilevel"/>
    <w:tmpl w:val="ECAC3C86"/>
    <w:lvl w:ilvl="0" w:tplc="F370A6E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C2B0B71"/>
    <w:multiLevelType w:val="hybridMultilevel"/>
    <w:tmpl w:val="46BE5A14"/>
    <w:lvl w:ilvl="0" w:tplc="0424001B">
      <w:start w:val="1"/>
      <w:numFmt w:val="lowerRoman"/>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52D7588"/>
    <w:multiLevelType w:val="hybridMultilevel"/>
    <w:tmpl w:val="6B62F540"/>
    <w:lvl w:ilvl="0" w:tplc="04240013">
      <w:start w:val="1"/>
      <w:numFmt w:val="upperRoman"/>
      <w:lvlText w:val="%1."/>
      <w:lvlJc w:val="right"/>
      <w:pPr>
        <w:ind w:left="720" w:hanging="360"/>
      </w:pPr>
    </w:lvl>
    <w:lvl w:ilvl="1" w:tplc="DAEC3F20">
      <w:start w:val="1"/>
      <w:numFmt w:val="decimal"/>
      <w:lvlText w:val="%2."/>
      <w:lvlJc w:val="left"/>
      <w:pPr>
        <w:ind w:left="1440" w:hanging="360"/>
      </w:pPr>
      <w:rPr>
        <w:rFonts w:hint="default"/>
      </w:rPr>
    </w:lvl>
    <w:lvl w:ilvl="2" w:tplc="5BF65D64">
      <w:start w:val="1"/>
      <w:numFmt w:val="lowerLetter"/>
      <w:lvlText w:val="%3)"/>
      <w:lvlJc w:val="left"/>
      <w:pPr>
        <w:ind w:left="2340" w:hanging="360"/>
      </w:pPr>
      <w:rPr>
        <w:rFonts w:hint="default"/>
      </w:rPr>
    </w:lvl>
    <w:lvl w:ilvl="3" w:tplc="3490D198">
      <w:start w:val="1"/>
      <w:numFmt w:val="lowerRoman"/>
      <w:lvlText w:val="%4.)"/>
      <w:lvlJc w:val="left"/>
      <w:pPr>
        <w:ind w:left="3240" w:hanging="720"/>
      </w:pPr>
      <w:rPr>
        <w:rFonts w:hint="default"/>
      </w:rPr>
    </w:lvl>
    <w:lvl w:ilvl="4" w:tplc="2A660102">
      <w:start w:val="1"/>
      <w:numFmt w:val="lowerRoman"/>
      <w:lvlText w:val="%5."/>
      <w:lvlJc w:val="left"/>
      <w:pPr>
        <w:ind w:left="3960" w:hanging="720"/>
      </w:pPr>
      <w:rPr>
        <w:rFonts w:hint="default"/>
        <w:u w:val="none"/>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73A19BE"/>
    <w:multiLevelType w:val="hybridMultilevel"/>
    <w:tmpl w:val="63FE9746"/>
    <w:lvl w:ilvl="0" w:tplc="949CB0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B0C24F4"/>
    <w:multiLevelType w:val="hybridMultilevel"/>
    <w:tmpl w:val="7BE45E32"/>
    <w:lvl w:ilvl="0" w:tplc="8EFAAF16">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22C5609"/>
    <w:multiLevelType w:val="hybridMultilevel"/>
    <w:tmpl w:val="9E8E53CA"/>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9366509">
    <w:abstractNumId w:val="9"/>
  </w:num>
  <w:num w:numId="2" w16cid:durableId="1934241061">
    <w:abstractNumId w:val="6"/>
  </w:num>
  <w:num w:numId="3" w16cid:durableId="1388911898">
    <w:abstractNumId w:val="5"/>
  </w:num>
  <w:num w:numId="4" w16cid:durableId="1601984534">
    <w:abstractNumId w:val="0"/>
  </w:num>
  <w:num w:numId="5" w16cid:durableId="1478571282">
    <w:abstractNumId w:val="1"/>
  </w:num>
  <w:num w:numId="6" w16cid:durableId="1481577282">
    <w:abstractNumId w:val="4"/>
  </w:num>
  <w:num w:numId="7" w16cid:durableId="2080856387">
    <w:abstractNumId w:val="7"/>
  </w:num>
  <w:num w:numId="8" w16cid:durableId="961620324">
    <w:abstractNumId w:val="3"/>
  </w:num>
  <w:num w:numId="9" w16cid:durableId="1312253481">
    <w:abstractNumId w:val="2"/>
  </w:num>
  <w:num w:numId="10" w16cid:durableId="1589465266">
    <w:abstractNumId w:val="10"/>
  </w:num>
  <w:num w:numId="11" w16cid:durableId="980958225">
    <w:abstractNumId w:val="8"/>
  </w:num>
  <w:num w:numId="12" w16cid:durableId="2079547366">
    <w:abstractNumId w:val="12"/>
  </w:num>
  <w:num w:numId="13" w16cid:durableId="186983390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027"/>
    <w:rsid w:val="00011D96"/>
    <w:rsid w:val="000A5B23"/>
    <w:rsid w:val="000E1A58"/>
    <w:rsid w:val="001C3F0C"/>
    <w:rsid w:val="001D0636"/>
    <w:rsid w:val="002226BF"/>
    <w:rsid w:val="00257F32"/>
    <w:rsid w:val="002E3274"/>
    <w:rsid w:val="002F0274"/>
    <w:rsid w:val="00362D0A"/>
    <w:rsid w:val="004E5E4A"/>
    <w:rsid w:val="00597110"/>
    <w:rsid w:val="0060151E"/>
    <w:rsid w:val="006140E0"/>
    <w:rsid w:val="006528FA"/>
    <w:rsid w:val="006D2174"/>
    <w:rsid w:val="008B5027"/>
    <w:rsid w:val="00980975"/>
    <w:rsid w:val="00CC256E"/>
    <w:rsid w:val="00CE7DA1"/>
    <w:rsid w:val="00D97ED6"/>
    <w:rsid w:val="00DF5309"/>
    <w:rsid w:val="00F410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32625"/>
  <w15:chartTrackingRefBased/>
  <w15:docId w15:val="{D352C5B8-8DE4-4C72-923C-964FFB243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8B50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8B50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8B5027"/>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8B5027"/>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8B5027"/>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8B5027"/>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8B5027"/>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8B5027"/>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8B5027"/>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B5027"/>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8B5027"/>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8B5027"/>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8B5027"/>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8B5027"/>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8B502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8B502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8B502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8B5027"/>
    <w:rPr>
      <w:rFonts w:eastAsiaTheme="majorEastAsia" w:cstheme="majorBidi"/>
      <w:color w:val="272727" w:themeColor="text1" w:themeTint="D8"/>
    </w:rPr>
  </w:style>
  <w:style w:type="paragraph" w:styleId="Naslov">
    <w:name w:val="Title"/>
    <w:basedOn w:val="Navaden"/>
    <w:next w:val="Navaden"/>
    <w:link w:val="NaslovZnak"/>
    <w:uiPriority w:val="10"/>
    <w:qFormat/>
    <w:rsid w:val="008B50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8B502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8B5027"/>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8B5027"/>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8B5027"/>
    <w:pPr>
      <w:spacing w:before="160"/>
      <w:jc w:val="center"/>
    </w:pPr>
    <w:rPr>
      <w:i/>
      <w:iCs/>
      <w:color w:val="404040" w:themeColor="text1" w:themeTint="BF"/>
    </w:rPr>
  </w:style>
  <w:style w:type="character" w:customStyle="1" w:styleId="CitatZnak">
    <w:name w:val="Citat Znak"/>
    <w:basedOn w:val="Privzetapisavaodstavka"/>
    <w:link w:val="Citat"/>
    <w:uiPriority w:val="29"/>
    <w:rsid w:val="008B5027"/>
    <w:rPr>
      <w:i/>
      <w:iCs/>
      <w:color w:val="404040" w:themeColor="text1" w:themeTint="BF"/>
    </w:rPr>
  </w:style>
  <w:style w:type="paragraph" w:styleId="Odstavekseznama">
    <w:name w:val="List Paragraph"/>
    <w:basedOn w:val="Navaden"/>
    <w:uiPriority w:val="34"/>
    <w:qFormat/>
    <w:rsid w:val="008B5027"/>
    <w:pPr>
      <w:ind w:left="720"/>
      <w:contextualSpacing/>
    </w:pPr>
  </w:style>
  <w:style w:type="character" w:styleId="Intenzivenpoudarek">
    <w:name w:val="Intense Emphasis"/>
    <w:basedOn w:val="Privzetapisavaodstavka"/>
    <w:uiPriority w:val="21"/>
    <w:qFormat/>
    <w:rsid w:val="008B5027"/>
    <w:rPr>
      <w:i/>
      <w:iCs/>
      <w:color w:val="0F4761" w:themeColor="accent1" w:themeShade="BF"/>
    </w:rPr>
  </w:style>
  <w:style w:type="paragraph" w:styleId="Intenzivencitat">
    <w:name w:val="Intense Quote"/>
    <w:basedOn w:val="Navaden"/>
    <w:next w:val="Navaden"/>
    <w:link w:val="IntenzivencitatZnak"/>
    <w:uiPriority w:val="30"/>
    <w:qFormat/>
    <w:rsid w:val="008B50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8B5027"/>
    <w:rPr>
      <w:i/>
      <w:iCs/>
      <w:color w:val="0F4761" w:themeColor="accent1" w:themeShade="BF"/>
    </w:rPr>
  </w:style>
  <w:style w:type="character" w:styleId="Intenzivensklic">
    <w:name w:val="Intense Reference"/>
    <w:basedOn w:val="Privzetapisavaodstavka"/>
    <w:uiPriority w:val="32"/>
    <w:qFormat/>
    <w:rsid w:val="008B5027"/>
    <w:rPr>
      <w:b/>
      <w:bCs/>
      <w:smallCaps/>
      <w:color w:val="0F4761" w:themeColor="accent1" w:themeShade="BF"/>
      <w:spacing w:val="5"/>
    </w:rPr>
  </w:style>
  <w:style w:type="paragraph" w:styleId="Sprotnaopomba-besedilo">
    <w:name w:val="footnote text"/>
    <w:basedOn w:val="Navaden"/>
    <w:link w:val="Sprotnaopomba-besediloZnak"/>
    <w:rsid w:val="008B5027"/>
    <w:pPr>
      <w:spacing w:after="0" w:line="240" w:lineRule="auto"/>
    </w:pPr>
    <w:rPr>
      <w:rFonts w:ascii="Times New Roman" w:eastAsia="Times New Roman" w:hAnsi="Times New Roman" w:cs="Times New Roman"/>
      <w:kern w:val="0"/>
      <w:sz w:val="20"/>
      <w:szCs w:val="20"/>
      <w:lang w:val="x-none" w:eastAsia="sl-SI"/>
      <w14:ligatures w14:val="none"/>
    </w:rPr>
  </w:style>
  <w:style w:type="character" w:customStyle="1" w:styleId="Sprotnaopomba-besediloZnak">
    <w:name w:val="Sprotna opomba - besedilo Znak"/>
    <w:basedOn w:val="Privzetapisavaodstavka"/>
    <w:link w:val="Sprotnaopomba-besedilo"/>
    <w:rsid w:val="008B5027"/>
    <w:rPr>
      <w:rFonts w:ascii="Times New Roman" w:eastAsia="Times New Roman" w:hAnsi="Times New Roman" w:cs="Times New Roman"/>
      <w:kern w:val="0"/>
      <w:sz w:val="20"/>
      <w:szCs w:val="20"/>
      <w:lang w:val="x-none" w:eastAsia="sl-SI"/>
      <w14:ligatures w14:val="none"/>
    </w:rPr>
  </w:style>
  <w:style w:type="character" w:styleId="Sprotnaopomba-sklic">
    <w:name w:val="footnote reference"/>
    <w:aliases w:val="Footnote number,-E Fußnotenzeichen"/>
    <w:rsid w:val="008B5027"/>
    <w:rPr>
      <w:vertAlign w:val="superscript"/>
    </w:rPr>
  </w:style>
  <w:style w:type="paragraph" w:styleId="Glava">
    <w:name w:val="header"/>
    <w:basedOn w:val="Navaden"/>
    <w:link w:val="GlavaZnak"/>
    <w:uiPriority w:val="99"/>
    <w:unhideWhenUsed/>
    <w:rsid w:val="00011D96"/>
    <w:pPr>
      <w:tabs>
        <w:tab w:val="center" w:pos="4536"/>
        <w:tab w:val="right" w:pos="9072"/>
      </w:tabs>
      <w:spacing w:after="0" w:line="240" w:lineRule="auto"/>
    </w:pPr>
  </w:style>
  <w:style w:type="character" w:customStyle="1" w:styleId="GlavaZnak">
    <w:name w:val="Glava Znak"/>
    <w:basedOn w:val="Privzetapisavaodstavka"/>
    <w:link w:val="Glava"/>
    <w:uiPriority w:val="99"/>
    <w:rsid w:val="00011D96"/>
  </w:style>
  <w:style w:type="paragraph" w:styleId="Noga">
    <w:name w:val="footer"/>
    <w:basedOn w:val="Navaden"/>
    <w:link w:val="NogaZnak"/>
    <w:uiPriority w:val="99"/>
    <w:unhideWhenUsed/>
    <w:rsid w:val="00011D96"/>
    <w:pPr>
      <w:tabs>
        <w:tab w:val="center" w:pos="4536"/>
        <w:tab w:val="right" w:pos="9072"/>
      </w:tabs>
      <w:spacing w:after="0" w:line="240" w:lineRule="auto"/>
    </w:pPr>
  </w:style>
  <w:style w:type="character" w:customStyle="1" w:styleId="NogaZnak">
    <w:name w:val="Noga Znak"/>
    <w:basedOn w:val="Privzetapisavaodstavka"/>
    <w:link w:val="Noga"/>
    <w:uiPriority w:val="99"/>
    <w:rsid w:val="00011D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5590699">
      <w:bodyDiv w:val="1"/>
      <w:marLeft w:val="0"/>
      <w:marRight w:val="0"/>
      <w:marTop w:val="0"/>
      <w:marBottom w:val="0"/>
      <w:divBdr>
        <w:top w:val="none" w:sz="0" w:space="0" w:color="auto"/>
        <w:left w:val="none" w:sz="0" w:space="0" w:color="auto"/>
        <w:bottom w:val="none" w:sz="0" w:space="0" w:color="auto"/>
        <w:right w:val="none" w:sz="0" w:space="0" w:color="auto"/>
      </w:divBdr>
    </w:div>
    <w:div w:id="1152410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3477</Words>
  <Characters>19825</Characters>
  <Application>Microsoft Office Word</Application>
  <DocSecurity>0</DocSecurity>
  <Lines>165</Lines>
  <Paragraphs>46</Paragraphs>
  <ScaleCrop>false</ScaleCrop>
  <Company>Elektro Gorenjska</Company>
  <LinksUpToDate>false</LinksUpToDate>
  <CharactersWithSpaces>23256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Kostič</dc:creator>
  <cp:keywords/>
  <dc:description/>
  <cp:lastModifiedBy>Staša Kostič</cp:lastModifiedBy>
  <cp:revision>3</cp:revision>
  <dcterms:created xsi:type="dcterms:W3CDTF">2024-12-09T07:19:00Z</dcterms:created>
  <dcterms:modified xsi:type="dcterms:W3CDTF">2024-12-09T08:41:00Z</dcterms:modified>
</cp:coreProperties>
</file>